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C6" w:rsidRDefault="003746C6" w:rsidP="003746C6">
      <w:pPr>
        <w:jc w:val="center"/>
      </w:pPr>
      <w:r>
        <w:rPr>
          <w:noProof/>
          <w:lang w:eastAsia="zh-TW"/>
        </w:rPr>
        <w:drawing>
          <wp:inline distT="0" distB="0" distL="0" distR="0" wp14:anchorId="6776E70C" wp14:editId="0030064E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C6" w:rsidRDefault="003746C6" w:rsidP="003746C6">
      <w:pPr>
        <w:jc w:val="center"/>
      </w:pPr>
    </w:p>
    <w:p w:rsidR="003746C6" w:rsidRDefault="003746C6" w:rsidP="003746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746C6" w:rsidRDefault="003746C6" w:rsidP="003746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 РАЙОНА РОСТОВСКОЙ ОБЛАСТИ</w:t>
      </w:r>
    </w:p>
    <w:p w:rsidR="003746C6" w:rsidRDefault="003746C6" w:rsidP="003746C6">
      <w:pPr>
        <w:jc w:val="center"/>
        <w:rPr>
          <w:b/>
          <w:sz w:val="28"/>
          <w:szCs w:val="28"/>
        </w:rPr>
      </w:pPr>
    </w:p>
    <w:p w:rsidR="003746C6" w:rsidRDefault="003746C6" w:rsidP="00374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46C6" w:rsidRDefault="003746C6" w:rsidP="00DC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DC147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2017г.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№ 4</w:t>
      </w:r>
      <w:r w:rsidR="00DC147E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DC147E">
        <w:rPr>
          <w:sz w:val="28"/>
          <w:szCs w:val="28"/>
        </w:rPr>
        <w:t>4</w:t>
      </w:r>
    </w:p>
    <w:p w:rsidR="003746C6" w:rsidRDefault="003746C6" w:rsidP="003746C6">
      <w:pPr>
        <w:jc w:val="both"/>
        <w:rPr>
          <w:sz w:val="28"/>
          <w:szCs w:val="28"/>
        </w:rPr>
      </w:pPr>
    </w:p>
    <w:p w:rsidR="003746C6" w:rsidRDefault="003746C6" w:rsidP="003746C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Морозовск</w:t>
      </w:r>
    </w:p>
    <w:p w:rsidR="003746C6" w:rsidRDefault="003746C6" w:rsidP="003746C6">
      <w:pPr>
        <w:jc w:val="center"/>
        <w:rPr>
          <w:sz w:val="28"/>
          <w:szCs w:val="28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3746C6" w:rsidTr="003746C6">
        <w:trPr>
          <w:trHeight w:val="142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746C6" w:rsidRDefault="003746C6" w:rsidP="00DC147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PMingLiU"/>
                <w:b/>
                <w:sz w:val="28"/>
                <w:szCs w:val="28"/>
              </w:rPr>
            </w:pPr>
            <w:r>
              <w:rPr>
                <w:rFonts w:eastAsia="PMingLiU"/>
                <w:b/>
                <w:sz w:val="28"/>
                <w:szCs w:val="28"/>
              </w:rPr>
              <w:t xml:space="preserve">О </w:t>
            </w:r>
            <w:r w:rsidR="00DC147E">
              <w:rPr>
                <w:rFonts w:eastAsia="PMingLiU"/>
                <w:b/>
                <w:sz w:val="28"/>
                <w:szCs w:val="28"/>
              </w:rPr>
              <w:t>работе Территориальной избирательной комиссии по вопросам повышения электоральной активности молодежи</w:t>
            </w:r>
          </w:p>
          <w:p w:rsidR="003746C6" w:rsidRDefault="003746C6">
            <w:pPr>
              <w:jc w:val="center"/>
              <w:rPr>
                <w:b/>
                <w:sz w:val="28"/>
              </w:rPr>
            </w:pPr>
          </w:p>
        </w:tc>
      </w:tr>
    </w:tbl>
    <w:p w:rsidR="003746C6" w:rsidRDefault="003746C6" w:rsidP="003746C6">
      <w:pPr>
        <w:jc w:val="both"/>
        <w:rPr>
          <w:sz w:val="28"/>
        </w:rPr>
      </w:pPr>
    </w:p>
    <w:p w:rsidR="003746C6" w:rsidRDefault="003746C6" w:rsidP="003746C6">
      <w:pPr>
        <w:jc w:val="both"/>
        <w:rPr>
          <w:sz w:val="28"/>
        </w:rPr>
      </w:pPr>
    </w:p>
    <w:p w:rsidR="003746C6" w:rsidRDefault="003746C6" w:rsidP="00682B06">
      <w:pPr>
        <w:widowControl w:val="0"/>
        <w:autoSpaceDE w:val="0"/>
        <w:autoSpaceDN w:val="0"/>
        <w:adjustRightInd w:val="0"/>
        <w:spacing w:line="36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ст. 26 Федерального закона №67-ФЗ от 12.06.2002 года «Об основных гарантиях избирательных прав и права на участие в референдуме граждан Российской Федерации», заслушав </w:t>
      </w:r>
      <w:r>
        <w:rPr>
          <w:bCs/>
          <w:sz w:val="28"/>
        </w:rPr>
        <w:t>и</w:t>
      </w:r>
      <w:r>
        <w:rPr>
          <w:rFonts w:eastAsia="PMingLiU"/>
          <w:bCs/>
          <w:sz w:val="28"/>
          <w:szCs w:val="28"/>
        </w:rPr>
        <w:t>нформаци</w:t>
      </w:r>
      <w:r w:rsidR="00682B06">
        <w:rPr>
          <w:rFonts w:eastAsia="PMingLiU"/>
          <w:bCs/>
          <w:sz w:val="28"/>
          <w:szCs w:val="28"/>
        </w:rPr>
        <w:t>ю</w:t>
      </w:r>
      <w:bookmarkStart w:id="0" w:name="_GoBack"/>
      <w:bookmarkEnd w:id="0"/>
      <w:r>
        <w:rPr>
          <w:rFonts w:eastAsia="PMingLiU"/>
          <w:bCs/>
          <w:sz w:val="28"/>
          <w:szCs w:val="28"/>
        </w:rPr>
        <w:t xml:space="preserve"> </w:t>
      </w:r>
      <w:r w:rsidR="00DC147E">
        <w:rPr>
          <w:rFonts w:eastAsia="PMingLiU"/>
          <w:bCs/>
          <w:sz w:val="28"/>
          <w:szCs w:val="28"/>
        </w:rPr>
        <w:t>секретаря комиссии М.С. Фильцовой, о работе Территориальной избирательной комиссии по вопросам повышения электоральной активности молодежи</w:t>
      </w:r>
      <w:r>
        <w:rPr>
          <w:rFonts w:eastAsia="PMingLiU"/>
          <w:bCs/>
          <w:sz w:val="28"/>
          <w:szCs w:val="28"/>
        </w:rPr>
        <w:tab/>
        <w:t>,</w:t>
      </w:r>
    </w:p>
    <w:p w:rsidR="003746C6" w:rsidRDefault="003746C6" w:rsidP="003746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Территориальная избирательная комиссия Морозовского района </w:t>
      </w:r>
    </w:p>
    <w:p w:rsidR="003746C6" w:rsidRDefault="003746C6" w:rsidP="003746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Ростовской области ПОСТАНОВЛЯЕТ</w:t>
      </w:r>
      <w:r>
        <w:rPr>
          <w:b/>
          <w:sz w:val="28"/>
          <w:szCs w:val="28"/>
        </w:rPr>
        <w:t>:</w:t>
      </w:r>
    </w:p>
    <w:p w:rsidR="003746C6" w:rsidRDefault="003746C6" w:rsidP="003746C6">
      <w:pPr>
        <w:ind w:firstLine="708"/>
        <w:rPr>
          <w:sz w:val="28"/>
          <w:szCs w:val="28"/>
        </w:rPr>
      </w:pPr>
    </w:p>
    <w:p w:rsidR="003746C6" w:rsidRDefault="003746C6" w:rsidP="00DC147E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1.И</w:t>
      </w:r>
      <w:r>
        <w:rPr>
          <w:sz w:val="28"/>
          <w:szCs w:val="28"/>
        </w:rPr>
        <w:t xml:space="preserve">нформацию </w:t>
      </w:r>
      <w:r w:rsidR="00DC147E">
        <w:rPr>
          <w:rFonts w:eastAsia="PMingLiU"/>
          <w:bCs/>
          <w:sz w:val="28"/>
          <w:szCs w:val="28"/>
        </w:rPr>
        <w:t>секретаря комиссии М.С. Фильцовой, о работе Территориальной избирательной комиссии по вопросам повышения электоральной активности молодежи</w:t>
      </w:r>
      <w:r>
        <w:rPr>
          <w:sz w:val="28"/>
          <w:szCs w:val="28"/>
        </w:rPr>
        <w:t xml:space="preserve"> – принять к сведению</w:t>
      </w:r>
      <w:r>
        <w:rPr>
          <w:sz w:val="28"/>
        </w:rPr>
        <w:t xml:space="preserve"> (прилагается).</w:t>
      </w:r>
    </w:p>
    <w:p w:rsidR="003746C6" w:rsidRDefault="003746C6" w:rsidP="003746C6">
      <w:pPr>
        <w:ind w:left="703"/>
        <w:jc w:val="both"/>
        <w:rPr>
          <w:sz w:val="28"/>
        </w:rPr>
      </w:pPr>
    </w:p>
    <w:p w:rsidR="003746C6" w:rsidRDefault="003746C6" w:rsidP="003746C6">
      <w:pPr>
        <w:ind w:left="705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З.В. Воронова</w:t>
      </w:r>
    </w:p>
    <w:p w:rsidR="003746C6" w:rsidRDefault="003746C6" w:rsidP="003746C6">
      <w:pPr>
        <w:rPr>
          <w:sz w:val="28"/>
          <w:szCs w:val="28"/>
        </w:rPr>
      </w:pPr>
      <w:r>
        <w:rPr>
          <w:sz w:val="28"/>
          <w:szCs w:val="28"/>
        </w:rPr>
        <w:t xml:space="preserve">          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М.С. </w:t>
      </w:r>
      <w:proofErr w:type="spellStart"/>
      <w:r>
        <w:rPr>
          <w:sz w:val="28"/>
          <w:szCs w:val="28"/>
        </w:rPr>
        <w:t>Фильцова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:rsidR="003746C6" w:rsidRDefault="003746C6" w:rsidP="003746C6">
      <w:pPr>
        <w:rPr>
          <w:sz w:val="28"/>
          <w:szCs w:val="28"/>
        </w:rPr>
      </w:pPr>
    </w:p>
    <w:p w:rsidR="003746C6" w:rsidRDefault="003746C6" w:rsidP="00374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746C6" w:rsidRDefault="003746C6" w:rsidP="003746C6">
      <w:pPr>
        <w:rPr>
          <w:sz w:val="28"/>
          <w:szCs w:val="28"/>
        </w:rPr>
      </w:pPr>
    </w:p>
    <w:p w:rsidR="00D82A28" w:rsidRDefault="00D82A28"/>
    <w:sectPr w:rsidR="00D8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04"/>
    <w:rsid w:val="003746C6"/>
    <w:rsid w:val="003F2A04"/>
    <w:rsid w:val="00682B06"/>
    <w:rsid w:val="00D82A28"/>
    <w:rsid w:val="00D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2506-F448-488A-B0E7-2A9263DE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cp:lastPrinted>2017-04-27T07:17:00Z</cp:lastPrinted>
  <dcterms:created xsi:type="dcterms:W3CDTF">2017-04-26T14:06:00Z</dcterms:created>
  <dcterms:modified xsi:type="dcterms:W3CDTF">2017-04-27T07:17:00Z</dcterms:modified>
</cp:coreProperties>
</file>