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258C" w:rsidRDefault="00F9258C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58C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A09D64" wp14:editId="26C2CC83">
            <wp:extent cx="5048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5E01" w:rsidRDefault="008A5E01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8A5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МОРОЗОВСКОГО  РАЙОНА РОСТОВСКОЙ ОБЛАСТИ</w:t>
      </w: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9315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3105"/>
        <w:gridCol w:w="3105"/>
        <w:gridCol w:w="3105"/>
      </w:tblGrid>
      <w:tr w:rsidR="008A5E01" w:rsidRPr="008A5E01" w:rsidTr="006C7B62">
        <w:tc>
          <w:tcPr>
            <w:tcW w:w="3107" w:type="dxa"/>
          </w:tcPr>
          <w:p w:rsidR="008A5E01" w:rsidRPr="008A5E01" w:rsidRDefault="008A5E01" w:rsidP="008A5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8A5E01" w:rsidRPr="008A5E01" w:rsidRDefault="008A5E01" w:rsidP="008A5E0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27 февраля  2015г.</w:t>
            </w:r>
          </w:p>
        </w:tc>
        <w:tc>
          <w:tcPr>
            <w:tcW w:w="3107" w:type="dxa"/>
          </w:tcPr>
          <w:p w:rsidR="008A5E01" w:rsidRPr="008A5E01" w:rsidRDefault="008A5E01" w:rsidP="008A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  <w:hideMark/>
          </w:tcPr>
          <w:p w:rsidR="008A5E01" w:rsidRPr="008A5E01" w:rsidRDefault="008A5E01" w:rsidP="008A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 154-1</w:t>
            </w:r>
          </w:p>
        </w:tc>
      </w:tr>
    </w:tbl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 </w:t>
      </w: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г</w:t>
      </w:r>
      <w:proofErr w:type="gram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.М</w:t>
      </w:r>
      <w:proofErr w:type="gram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орозовск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tbl>
      <w:tblPr>
        <w:tblW w:w="0" w:type="auto"/>
        <w:tblInd w:w="534" w:type="dxa"/>
        <w:tblLayout w:type="fixed"/>
        <w:tblLook w:val="04A0" w:firstRow="1" w:lastRow="0" w:firstColumn="1" w:lastColumn="0" w:noHBand="0" w:noVBand="1"/>
      </w:tblPr>
      <w:tblGrid>
        <w:gridCol w:w="9054"/>
      </w:tblGrid>
      <w:tr w:rsidR="008A5E01" w:rsidRPr="008A5E01" w:rsidTr="006C7B62">
        <w:trPr>
          <w:trHeight w:val="580"/>
        </w:trPr>
        <w:tc>
          <w:tcPr>
            <w:tcW w:w="9054" w:type="dxa"/>
            <w:hideMark/>
          </w:tcPr>
          <w:p w:rsidR="008A5E01" w:rsidRPr="008A5E01" w:rsidRDefault="008A5E01" w:rsidP="008A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 w:rsidRPr="008A5E01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О перераспределении обязанностей между членами территориальной избирательной комиссии Морозовского района </w:t>
            </w:r>
          </w:p>
          <w:p w:rsidR="008A5E01" w:rsidRPr="008A5E01" w:rsidRDefault="008A5E01" w:rsidP="008A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proofErr w:type="gramStart"/>
            <w:r w:rsidRPr="008A5E01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на  меж выборный период 2015 года</w:t>
            </w:r>
            <w:proofErr w:type="gramEnd"/>
          </w:p>
        </w:tc>
      </w:tr>
    </w:tbl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В целях  реализации полномочий территориальной избирательной комиссии, определенных ст.26 ФЗ «Об основных гарантиях избирательных прав и права на участие в референдуме граждан Российской Федерации», ст.6 ОЗ «О территориальных избирательных комиссиях Ростовской области»</w:t>
      </w: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Территориальная избирательная комиссия Морозовского района 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ПОСТАНОВЛЯЕТ: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proofErr w:type="gram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Распределить обязанности между членами комиссии на  меж выборный период 2015 года  следующим образом:</w:t>
      </w:r>
      <w:proofErr w:type="gramEnd"/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Председатель комиссии – </w:t>
      </w: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З.В.Воронова</w:t>
      </w:r>
      <w:proofErr w:type="spellEnd"/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созывает заседания комиссии и председательствует на них;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-распределяет обязанности между членами комиссии для организации работы по исполнению ее полномочий и принимаемых решений;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представляет комиссию в отношениях с государственными органами, должностными лицами, избирательными органами местного самоуправления, избирателями, политическими партиями, а также в судебных органах;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является распорядителем финансов;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издает распоряжения по вопросам, отнесенным к его компетенции;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подписывает постановления и протоколы заседаний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дает поручения заместителю председателя, секретарю и членам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осуществляет иные полномочия, предусмотренные избирательным законодательством.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Заместитель председателя комиссии – </w:t>
      </w: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Т.Е.Кошанскова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оказывает содействие председателю комиссии в осуществлении возложенных на него полномочий, выполняет его поручения, в том числе по созыву заседаний комиссии;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lastRenderedPageBreak/>
        <w:t>- в отсутствие председателя комиссии по его поручению выполняет его функции;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участвует в выработке решений комиссии;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взаимодействует с КРС при Избирательной комиссии Ростовской области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Секретарь комиссии – </w:t>
      </w: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М.С.Фильцова</w:t>
      </w:r>
      <w:proofErr w:type="spellEnd"/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отвечает за организационно-техническое и документационное обеспечение заседаний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организовывает планирование деятельности комиссии, контролирует ход выполнения плана работы;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доводит решения и иные материалы комиссии до сведения ее членов,  органов государственной власти, органов местного самоуправления, учреждений и организаций,  должностных лиц и общественных объединений, а также направляет постановления в СМИ;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оформляет принятые решения, протоколы заседаний и другие акты;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организовывает ведение делопроизводства;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заблаговременно извещает о заседании членов комиссии, обеспечивает информирование представителей государственных органов, органов местного самоуправления,  и других лиц, определенных избирательным законодательством, о времени проведения заседания;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обеспечивает сохранность документов и передачу их в архив;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подписывает постановления и протоколы заседаний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выполняет поручения председателя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осуществляет иные полномочия, предусмотренные избирательным законодательством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Члены комиссии:</w:t>
      </w:r>
    </w:p>
    <w:p w:rsidR="008A5E01" w:rsidRPr="008A5E01" w:rsidRDefault="008A5E01" w:rsidP="008A5E0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участвуют в подготовке вопросов на заседания комиссии и выработке решений;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участвует в деятельности рабочих групп формируемых комиссией;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принимают участие в исполнении планов работ комиссии по повышению правовой культуры избирателей и обучению организаторов выборов, мероприятий по обеспечению функционирования и полномочий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- участвуют в организационно-методической работе комиссии.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Колединцев</w:t>
      </w:r>
      <w:proofErr w:type="spellEnd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А.И. 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– организует работу по информированию и правовому просвещению  избирателей, повышению правой культуры избирателей; 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Назаркина</w:t>
      </w:r>
      <w:proofErr w:type="spellEnd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Н.А. 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–  организует работу с молодыми и будущими избирателями;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lastRenderedPageBreak/>
        <w:t>Зыков П.Е.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организует работу по связям комиссии с политическими партиями и общественными организациями;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Басай</w:t>
      </w:r>
      <w:proofErr w:type="spellEnd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Т.Ф.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организует работу по профессиональной подготовке организаторов выборов;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Езенкова</w:t>
      </w:r>
      <w:proofErr w:type="spellEnd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Е.А.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организует и ведет делопроизводство комиссии, ведет работу по информационно-аналитической деятельности комиссии;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proofErr w:type="spellStart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Долмат</w:t>
      </w:r>
      <w:proofErr w:type="spellEnd"/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С.И.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– организует работу с резервом организаторов выборов и осуществляет </w:t>
      </w:r>
      <w:proofErr w:type="gram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соблюдением избирательных прав граждан на территории района.</w:t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proofErr w:type="gram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данное постановление на сайте </w:t>
      </w:r>
      <w:r w:rsidRPr="008A5E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Территориальной избирательной комиссии.</w:t>
      </w:r>
    </w:p>
    <w:p w:rsidR="008A5E01" w:rsidRPr="008A5E01" w:rsidRDefault="008A5E01" w:rsidP="008A5E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 w:rsidRPr="008A5E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A5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исполнением данного постановления возложить на секретаря Территориальной избирательной комиссии Морозовского района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8"/>
          <w:lang w:eastAsia="ru-RU"/>
        </w:rPr>
        <w:t>М.С.Фильцову</w:t>
      </w:r>
      <w:proofErr w:type="spellEnd"/>
      <w:r w:rsidRPr="008A5E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A5E01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A5E01" w:rsidRPr="008A5E01" w:rsidRDefault="008A5E01" w:rsidP="008A5E0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070"/>
        <w:gridCol w:w="4398"/>
      </w:tblGrid>
      <w:tr w:rsidR="008A5E01" w:rsidRPr="008A5E01" w:rsidTr="006C7B62">
        <w:tc>
          <w:tcPr>
            <w:tcW w:w="5070" w:type="dxa"/>
            <w:hideMark/>
          </w:tcPr>
          <w:p w:rsidR="008A5E01" w:rsidRPr="008A5E01" w:rsidRDefault="008A5E01" w:rsidP="008A5E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bookmarkStart w:id="0" w:name="_GoBack"/>
            <w:bookmarkEnd w:id="0"/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Председатель комиссии</w:t>
            </w:r>
          </w:p>
        </w:tc>
        <w:tc>
          <w:tcPr>
            <w:tcW w:w="4398" w:type="dxa"/>
            <w:hideMark/>
          </w:tcPr>
          <w:p w:rsidR="008A5E01" w:rsidRPr="008A5E01" w:rsidRDefault="008A5E01" w:rsidP="008A5E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</w:t>
            </w:r>
            <w:proofErr w:type="spellStart"/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З.В.Воронова</w:t>
            </w:r>
            <w:proofErr w:type="spellEnd"/>
          </w:p>
        </w:tc>
      </w:tr>
      <w:tr w:rsidR="008A5E01" w:rsidRPr="008A5E01" w:rsidTr="006C7B62">
        <w:tc>
          <w:tcPr>
            <w:tcW w:w="5070" w:type="dxa"/>
            <w:hideMark/>
          </w:tcPr>
          <w:p w:rsidR="008A5E01" w:rsidRPr="008A5E01" w:rsidRDefault="008A5E01" w:rsidP="008A5E01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Секретарь комиссии</w:t>
            </w:r>
          </w:p>
        </w:tc>
        <w:tc>
          <w:tcPr>
            <w:tcW w:w="4398" w:type="dxa"/>
            <w:hideMark/>
          </w:tcPr>
          <w:p w:rsidR="008A5E01" w:rsidRPr="008A5E01" w:rsidRDefault="008A5E01" w:rsidP="008A5E01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</w:t>
            </w:r>
            <w:proofErr w:type="spellStart"/>
            <w:r w:rsidRPr="008A5E01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М.С.Фильцова</w:t>
            </w:r>
            <w:proofErr w:type="spellEnd"/>
          </w:p>
        </w:tc>
      </w:tr>
    </w:tbl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 постановлением </w:t>
      </w:r>
      <w:proofErr w:type="gram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ознакомлены</w:t>
      </w:r>
      <w:proofErr w:type="gram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: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З.В.Воронова</w:t>
      </w:r>
      <w:proofErr w:type="spell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Т.Е.Кошанскова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М.С.Фильцова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________________</w:t>
      </w: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А.И.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Колединцев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Н.А.Назаркина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П.Е.Зыков</w:t>
      </w:r>
      <w:proofErr w:type="spell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________________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Т.Ф.Басай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________________ Е.А.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Езенкова</w:t>
      </w:r>
      <w:proofErr w:type="spellEnd"/>
    </w:p>
    <w:p w:rsidR="008A5E01" w:rsidRPr="008A5E01" w:rsidRDefault="008A5E01" w:rsidP="008A5E0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________________ С.И. </w:t>
      </w:r>
      <w:proofErr w:type="spellStart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>Долмат</w:t>
      </w:r>
      <w:proofErr w:type="spellEnd"/>
      <w:r w:rsidRPr="008A5E0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</w:p>
    <w:p w:rsidR="008A5E01" w:rsidRPr="008A5E01" w:rsidRDefault="008A5E01" w:rsidP="008A5E0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A5E01" w:rsidRPr="00F9258C" w:rsidRDefault="008A5E01" w:rsidP="00F9258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8A5E01" w:rsidRPr="00F925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03C"/>
    <w:rsid w:val="005148C6"/>
    <w:rsid w:val="008A5E01"/>
    <w:rsid w:val="00A1203C"/>
    <w:rsid w:val="00F92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92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925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19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711</Words>
  <Characters>4056</Characters>
  <Application>Microsoft Office Word</Application>
  <DocSecurity>0</DocSecurity>
  <Lines>33</Lines>
  <Paragraphs>9</Paragraphs>
  <ScaleCrop>false</ScaleCrop>
  <Company>Home</Company>
  <LinksUpToDate>false</LinksUpToDate>
  <CharactersWithSpaces>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вова</cp:lastModifiedBy>
  <cp:revision>5</cp:revision>
  <dcterms:created xsi:type="dcterms:W3CDTF">2015-03-16T12:30:00Z</dcterms:created>
  <dcterms:modified xsi:type="dcterms:W3CDTF">2015-03-16T12:33:00Z</dcterms:modified>
</cp:coreProperties>
</file>