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0907E8" w:rsidP="000907E8">
      <w:pPr>
        <w:pStyle w:val="Postan"/>
        <w:rPr>
          <w:b/>
          <w:bCs/>
          <w:sz w:val="26"/>
          <w:szCs w:val="26"/>
        </w:rPr>
      </w:pPr>
      <w:proofErr w:type="gramStart"/>
      <w:r w:rsidRPr="00766AA1">
        <w:rPr>
          <w:b/>
          <w:bCs/>
          <w:sz w:val="26"/>
          <w:szCs w:val="26"/>
        </w:rPr>
        <w:t>ТЕРРИТОРИАЛЬНАЯ  ИЗБИРАТЕЛЬНАЯ</w:t>
      </w:r>
      <w:proofErr w:type="gramEnd"/>
      <w:r w:rsidRPr="00766AA1">
        <w:rPr>
          <w:b/>
          <w:bCs/>
          <w:sz w:val="26"/>
          <w:szCs w:val="26"/>
        </w:rPr>
        <w:t xml:space="preserve"> 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proofErr w:type="gramStart"/>
      <w:r w:rsidRPr="00766AA1">
        <w:rPr>
          <w:b/>
          <w:bCs/>
          <w:sz w:val="26"/>
          <w:szCs w:val="26"/>
        </w:rPr>
        <w:t>РАЙОНА  РОСТОВСКОЙ</w:t>
      </w:r>
      <w:proofErr w:type="gramEnd"/>
      <w:r w:rsidRPr="00766AA1">
        <w:rPr>
          <w:b/>
          <w:bCs/>
          <w:sz w:val="26"/>
          <w:szCs w:val="26"/>
        </w:rPr>
        <w:t xml:space="preserve"> 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0907E8" w:rsidP="000907E8">
      <w:pPr>
        <w:rPr>
          <w:b/>
          <w:bCs/>
        </w:rPr>
      </w:pPr>
      <w:r>
        <w:rPr>
          <w:b/>
          <w:bCs/>
        </w:rPr>
        <w:t xml:space="preserve">03 июня 2015 г.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                   №  158-6</w:t>
      </w:r>
    </w:p>
    <w:p w:rsidR="000907E8" w:rsidRDefault="000907E8" w:rsidP="000907E8">
      <w:pPr>
        <w:jc w:val="center"/>
        <w:rPr>
          <w:b/>
          <w:bCs/>
        </w:rPr>
      </w:pPr>
      <w:proofErr w:type="spellStart"/>
      <w:r>
        <w:rPr>
          <w:b/>
          <w:bCs/>
        </w:rPr>
        <w:t>г.Морозовск</w:t>
      </w:r>
      <w:proofErr w:type="spellEnd"/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1206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ind w:right="43" w:firstLine="709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рабочей группы ТИК</w:t>
      </w:r>
      <w:r w:rsidRPr="00171030">
        <w:rPr>
          <w:sz w:val="28"/>
          <w:szCs w:val="28"/>
        </w:rPr>
        <w:t xml:space="preserve"> по кандидатурам для назначения председателя участковой избирательной комиссии, участка референдума №</w:t>
      </w:r>
      <w:r>
        <w:rPr>
          <w:sz w:val="28"/>
          <w:szCs w:val="28"/>
        </w:rPr>
        <w:t xml:space="preserve"> 1206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 территориальная избирательная комиссия решила: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0907E8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1206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proofErr w:type="gramStart"/>
      <w:r>
        <w:rPr>
          <w:sz w:val="28"/>
          <w:szCs w:val="28"/>
        </w:rPr>
        <w:t>области</w:t>
      </w:r>
      <w:r w:rsidRPr="00690AFB">
        <w:rPr>
          <w:sz w:val="28"/>
          <w:szCs w:val="28"/>
        </w:rPr>
        <w:t xml:space="preserve">  </w:t>
      </w:r>
      <w:r>
        <w:rPr>
          <w:sz w:val="28"/>
          <w:szCs w:val="28"/>
        </w:rPr>
        <w:t>Бережную</w:t>
      </w:r>
      <w:proofErr w:type="gramEnd"/>
      <w:r>
        <w:rPr>
          <w:sz w:val="28"/>
          <w:szCs w:val="28"/>
        </w:rPr>
        <w:t xml:space="preserve"> Инну Геннадьевну</w:t>
      </w:r>
      <w:r w:rsidRPr="0014761B">
        <w:rPr>
          <w:sz w:val="28"/>
          <w:szCs w:val="28"/>
        </w:rPr>
        <w:t>, 2</w:t>
      </w:r>
      <w:r>
        <w:rPr>
          <w:sz w:val="28"/>
          <w:szCs w:val="28"/>
        </w:rPr>
        <w:t>7</w:t>
      </w:r>
      <w:r w:rsidRPr="0014761B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14761B">
        <w:rPr>
          <w:sz w:val="28"/>
          <w:szCs w:val="28"/>
        </w:rPr>
        <w:t>.19</w:t>
      </w:r>
      <w:r>
        <w:rPr>
          <w:sz w:val="28"/>
          <w:szCs w:val="28"/>
        </w:rPr>
        <w:t>7</w:t>
      </w:r>
      <w:r w:rsidRPr="0014761B">
        <w:rPr>
          <w:sz w:val="28"/>
          <w:szCs w:val="28"/>
        </w:rPr>
        <w:t xml:space="preserve">4 года  рождения,  образование среднее профессиональное,  </w:t>
      </w:r>
      <w:r>
        <w:rPr>
          <w:sz w:val="28"/>
          <w:szCs w:val="28"/>
        </w:rPr>
        <w:t>старшая вожатая</w:t>
      </w:r>
      <w:r w:rsidRPr="0014761B">
        <w:rPr>
          <w:sz w:val="28"/>
          <w:szCs w:val="28"/>
        </w:rPr>
        <w:t xml:space="preserve"> МБ</w:t>
      </w:r>
      <w:r>
        <w:rPr>
          <w:sz w:val="28"/>
          <w:szCs w:val="28"/>
        </w:rPr>
        <w:t>О</w:t>
      </w:r>
      <w:r w:rsidRPr="0014761B">
        <w:rPr>
          <w:sz w:val="28"/>
          <w:szCs w:val="28"/>
        </w:rPr>
        <w:t xml:space="preserve">У </w:t>
      </w:r>
      <w:r>
        <w:rPr>
          <w:sz w:val="28"/>
          <w:szCs w:val="28"/>
        </w:rPr>
        <w:t>лицей №1</w:t>
      </w:r>
      <w:r w:rsidRPr="002B5D49">
        <w:rPr>
          <w:sz w:val="28"/>
          <w:szCs w:val="28"/>
        </w:rPr>
        <w:t xml:space="preserve">,  </w:t>
      </w:r>
      <w:r w:rsidRPr="00556005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56005">
        <w:rPr>
          <w:sz w:val="28"/>
          <w:szCs w:val="28"/>
        </w:rPr>
        <w:t xml:space="preserve"> для назначения в состав комиссии </w:t>
      </w:r>
      <w:r>
        <w:rPr>
          <w:sz w:val="28"/>
          <w:szCs w:val="28"/>
        </w:rPr>
        <w:t>Р</w:t>
      </w:r>
      <w:r w:rsidRPr="00C76D30">
        <w:rPr>
          <w:sz w:val="28"/>
          <w:szCs w:val="28"/>
        </w:rPr>
        <w:t>егиональн</w:t>
      </w:r>
      <w:r>
        <w:rPr>
          <w:sz w:val="28"/>
          <w:szCs w:val="28"/>
        </w:rPr>
        <w:t>ым</w:t>
      </w:r>
      <w:r w:rsidRPr="00C76D30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 xml:space="preserve">ем в </w:t>
      </w:r>
      <w:r w:rsidRPr="00C76D30">
        <w:rPr>
          <w:sz w:val="28"/>
          <w:szCs w:val="28"/>
        </w:rPr>
        <w:t>Ростовско</w:t>
      </w:r>
      <w:r>
        <w:rPr>
          <w:sz w:val="28"/>
          <w:szCs w:val="28"/>
        </w:rPr>
        <w:t>й области</w:t>
      </w:r>
      <w:r w:rsidRPr="00C76D30">
        <w:rPr>
          <w:sz w:val="28"/>
          <w:szCs w:val="28"/>
        </w:rPr>
        <w:t xml:space="preserve">   Всероссийской политической партии "</w:t>
      </w:r>
      <w:r>
        <w:rPr>
          <w:sz w:val="28"/>
          <w:szCs w:val="28"/>
        </w:rPr>
        <w:t>ПРАВОЕ ДЕЛО</w:t>
      </w:r>
      <w:r w:rsidRPr="00C76D30">
        <w:rPr>
          <w:sz w:val="28"/>
          <w:szCs w:val="28"/>
        </w:rPr>
        <w:t>"</w:t>
      </w:r>
      <w:r w:rsidRPr="00556005">
        <w:rPr>
          <w:sz w:val="28"/>
          <w:szCs w:val="28"/>
        </w:rPr>
        <w:t>.</w:t>
      </w:r>
    </w:p>
    <w:p w:rsidR="000907E8" w:rsidRPr="00690AFB" w:rsidRDefault="000907E8" w:rsidP="000907E8">
      <w:pPr>
        <w:numPr>
          <w:ilvl w:val="0"/>
          <w:numId w:val="1"/>
        </w:numPr>
        <w:tabs>
          <w:tab w:val="left" w:pos="567"/>
        </w:tabs>
        <w:ind w:left="0" w:right="53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Председателю участковой избирательной комиссии избирательного участка № </w:t>
      </w:r>
      <w:r>
        <w:rPr>
          <w:sz w:val="28"/>
          <w:szCs w:val="28"/>
        </w:rPr>
        <w:t>1206</w:t>
      </w:r>
      <w:r w:rsidRPr="00690AFB">
        <w:rPr>
          <w:sz w:val="28"/>
          <w:szCs w:val="28"/>
        </w:rPr>
        <w:t xml:space="preserve"> </w:t>
      </w:r>
      <w:r>
        <w:rPr>
          <w:sz w:val="28"/>
          <w:szCs w:val="28"/>
        </w:rPr>
        <w:t>Бережной И.Г.</w:t>
      </w:r>
      <w:r w:rsidRPr="00690AFB">
        <w:rPr>
          <w:sz w:val="28"/>
          <w:szCs w:val="28"/>
        </w:rPr>
        <w:t xml:space="preserve"> провести заседание участковой избирательной комиссии </w:t>
      </w:r>
      <w:r w:rsidRPr="00556005">
        <w:rPr>
          <w:sz w:val="28"/>
          <w:szCs w:val="28"/>
        </w:rPr>
        <w:t xml:space="preserve">избирательного участка, </w:t>
      </w:r>
      <w:r w:rsidRPr="00556005">
        <w:rPr>
          <w:kern w:val="32"/>
          <w:sz w:val="28"/>
          <w:szCs w:val="28"/>
        </w:rPr>
        <w:t>участка референдума</w:t>
      </w:r>
      <w:r w:rsidRPr="00556005">
        <w:rPr>
          <w:sz w:val="28"/>
          <w:szCs w:val="28"/>
        </w:rPr>
        <w:t xml:space="preserve"> № </w:t>
      </w:r>
      <w:r>
        <w:rPr>
          <w:noProof/>
          <w:sz w:val="28"/>
          <w:szCs w:val="28"/>
        </w:rPr>
        <w:t>1206</w:t>
      </w:r>
      <w:r w:rsidRPr="00690A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избранию секретаря и заместителя председателя комиссии </w:t>
      </w:r>
      <w:r w:rsidRPr="00690AFB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t>11 июня</w:t>
      </w:r>
      <w:r w:rsidRPr="00690AF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690AFB">
        <w:rPr>
          <w:sz w:val="28"/>
          <w:szCs w:val="28"/>
        </w:rPr>
        <w:t xml:space="preserve"> года.</w:t>
      </w:r>
    </w:p>
    <w:p w:rsidR="000907E8" w:rsidRDefault="000907E8" w:rsidP="000907E8">
      <w:pPr>
        <w:ind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3. </w:t>
      </w:r>
      <w:r w:rsidRPr="00961D2A">
        <w:rPr>
          <w:sz w:val="28"/>
          <w:szCs w:val="28"/>
        </w:rPr>
        <w:t xml:space="preserve">Настоящее постановление разместить на сайте </w:t>
      </w:r>
      <w:r>
        <w:rPr>
          <w:sz w:val="28"/>
          <w:szCs w:val="28"/>
        </w:rPr>
        <w:t>Т</w:t>
      </w:r>
      <w:r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0907E8" w:rsidP="000907E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18 апреля 2013 г. №82-49 утратило силу.</w:t>
      </w:r>
    </w:p>
    <w:p w:rsidR="000907E8" w:rsidRPr="00690AFB" w:rsidRDefault="000907E8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заместител</w:t>
      </w:r>
      <w:r w:rsidRPr="00690AFB">
        <w:rPr>
          <w:sz w:val="28"/>
          <w:szCs w:val="28"/>
        </w:rPr>
        <w:t>я</w:t>
      </w:r>
      <w:r>
        <w:rPr>
          <w:sz w:val="28"/>
          <w:szCs w:val="28"/>
        </w:rPr>
        <w:t xml:space="preserve"> председателя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proofErr w:type="spellStart"/>
      <w:r>
        <w:rPr>
          <w:kern w:val="32"/>
          <w:sz w:val="28"/>
          <w:szCs w:val="28"/>
        </w:rPr>
        <w:t>Т.Е.Кошанскову</w:t>
      </w:r>
      <w:proofErr w:type="spellEnd"/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0" w:name="sign_1"/>
            <w:bookmarkEnd w:id="0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Член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2"/>
            <w:bookmarkEnd w:id="1"/>
            <w:proofErr w:type="spellStart"/>
            <w:r>
              <w:rPr>
                <w:kern w:val="32"/>
                <w:sz w:val="28"/>
                <w:szCs w:val="28"/>
              </w:rPr>
              <w:t>Е.А.Езенкова</w:t>
            </w:r>
            <w:proofErr w:type="spellEnd"/>
          </w:p>
        </w:tc>
      </w:tr>
    </w:tbl>
    <w:p w:rsidR="000907E8" w:rsidRDefault="000907E8" w:rsidP="000907E8"/>
    <w:p w:rsidR="002F4B32" w:rsidRDefault="002F4B32">
      <w:bookmarkStart w:id="2" w:name="_GoBack"/>
      <w:bookmarkEnd w:id="2"/>
    </w:p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3</cp:revision>
  <cp:lastPrinted>2015-06-03T09:27:00Z</cp:lastPrinted>
  <dcterms:created xsi:type="dcterms:W3CDTF">2015-06-03T09:27:00Z</dcterms:created>
  <dcterms:modified xsi:type="dcterms:W3CDTF">2015-06-03T09:29:00Z</dcterms:modified>
</cp:coreProperties>
</file>