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7677" w:rsidRPr="00FE7677" w:rsidRDefault="00FE7677" w:rsidP="00FE76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E7677"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7677" w:rsidRPr="00FE7677" w:rsidRDefault="00FE7677" w:rsidP="00FE7677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E76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 ИЗБИРАТЕЛЬНАЯ   КОМИССИЯ</w:t>
      </w:r>
    </w:p>
    <w:p w:rsidR="00FE7677" w:rsidRPr="00FE7677" w:rsidRDefault="00FE7677" w:rsidP="00FE7677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E76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МОРОЗОВСКОГО РАЙОНА  РОСТОВСКОЙ  ОБЛАСТИ</w:t>
      </w:r>
    </w:p>
    <w:p w:rsidR="00FE7677" w:rsidRPr="00FE7677" w:rsidRDefault="00FE7677" w:rsidP="00FE7677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E7677" w:rsidRPr="00FE7677" w:rsidRDefault="00FE7677" w:rsidP="00FE7677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E76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FE7677" w:rsidRPr="00FE7677" w:rsidRDefault="00FE7677" w:rsidP="00FE7677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E7677" w:rsidRPr="00FE7677" w:rsidRDefault="00FE7677" w:rsidP="00FE767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7677">
        <w:rPr>
          <w:rFonts w:ascii="Times New Roman" w:eastAsia="Times New Roman" w:hAnsi="Times New Roman" w:cs="Times New Roman"/>
          <w:sz w:val="28"/>
          <w:szCs w:val="28"/>
          <w:lang w:eastAsia="ru-RU"/>
        </w:rPr>
        <w:t>28 декабря 2016 г.</w:t>
      </w:r>
      <w:r w:rsidRPr="00FE76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E76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E76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E76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E76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E76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E76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E76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 41-13</w:t>
      </w:r>
    </w:p>
    <w:p w:rsidR="00FE7677" w:rsidRPr="00FE7677" w:rsidRDefault="00FE7677" w:rsidP="00FE7677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7677">
        <w:rPr>
          <w:rFonts w:ascii="Times New Roman" w:eastAsia="Times New Roman" w:hAnsi="Times New Roman" w:cs="Times New Roman"/>
          <w:sz w:val="28"/>
          <w:szCs w:val="28"/>
          <w:lang w:eastAsia="ru-RU"/>
        </w:rPr>
        <w:t>г. Морозовск</w:t>
      </w:r>
    </w:p>
    <w:p w:rsidR="00FE7677" w:rsidRPr="00FE7677" w:rsidRDefault="00FE7677" w:rsidP="00FE7677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E7677" w:rsidRPr="00FE7677" w:rsidRDefault="00FE7677" w:rsidP="00FE7677">
      <w:pPr>
        <w:spacing w:after="0" w:line="240" w:lineRule="auto"/>
        <w:ind w:left="1980" w:right="189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E76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плане обучения представителей СМИ, функционирующих в Морозовском районе в 2017 году по курсу «Избирательное право и избирательный процесс»</w:t>
      </w:r>
    </w:p>
    <w:p w:rsidR="00FE7677" w:rsidRPr="00FE7677" w:rsidRDefault="00FE7677" w:rsidP="00FE7677">
      <w:pPr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7677" w:rsidRPr="00FE7677" w:rsidRDefault="00FE7677" w:rsidP="00FE7677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7677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Заслушав информацию председателя ТИК З.В. Вороновой о плане обучения представителей СМИ, функционирующих в Морозовском районе в 2017 году,</w:t>
      </w:r>
    </w:p>
    <w:p w:rsidR="00FE7677" w:rsidRPr="00FE7677" w:rsidRDefault="00FE7677" w:rsidP="00FE767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E7677">
        <w:rPr>
          <w:rFonts w:ascii="Times New Roman" w:eastAsia="Times New Roman" w:hAnsi="Times New Roman" w:cs="Times New Roman"/>
          <w:sz w:val="28"/>
          <w:szCs w:val="20"/>
          <w:lang w:eastAsia="ru-RU"/>
        </w:rPr>
        <w:t>Территориальная избирательная комиссия Морозовского района Ростовской области ПОСТАНОВЛЯЕТ:</w:t>
      </w:r>
    </w:p>
    <w:p w:rsidR="00FE7677" w:rsidRPr="00FE7677" w:rsidRDefault="00FE7677" w:rsidP="00FE7677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E7677" w:rsidRPr="00FE7677" w:rsidRDefault="00FE7677" w:rsidP="00FE7677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7677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план обучения представителей СМИ, функционирующих в Морозовском районе в 2017 году по курсу «Избирательное право и избирательный процесс».</w:t>
      </w:r>
    </w:p>
    <w:p w:rsidR="00FE7677" w:rsidRPr="00FE7677" w:rsidRDefault="00FE7677" w:rsidP="00FE7677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7677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Поручить председателю ТИК Вороновой З.В., после согласования со СМИ Морозовского района, провести обучение представителей СМИ до ноября 2017 г.</w:t>
      </w:r>
    </w:p>
    <w:p w:rsidR="00FE7677" w:rsidRPr="00FE7677" w:rsidRDefault="00FE7677" w:rsidP="00FE7677">
      <w:pPr>
        <w:spacing w:after="0" w:line="360" w:lineRule="auto"/>
        <w:ind w:right="-1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7677">
        <w:rPr>
          <w:rFonts w:ascii="Times New Roman" w:eastAsia="Times New Roman" w:hAnsi="Times New Roman" w:cs="Times New Roman"/>
          <w:sz w:val="28"/>
          <w:szCs w:val="28"/>
          <w:lang w:eastAsia="ru-RU"/>
        </w:rPr>
        <w:t>3. Контроль за выполнением данного постановления возложить на председателя ТИК Воронову З.В.</w:t>
      </w:r>
    </w:p>
    <w:p w:rsidR="00FE7677" w:rsidRPr="00FE7677" w:rsidRDefault="00FE7677" w:rsidP="00FE7677">
      <w:pPr>
        <w:spacing w:after="0" w:line="240" w:lineRule="auto"/>
        <w:ind w:right="215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7677" w:rsidRPr="00FE7677" w:rsidRDefault="00FE7677" w:rsidP="00FE7677">
      <w:pPr>
        <w:spacing w:after="0" w:line="240" w:lineRule="auto"/>
        <w:ind w:right="215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7677" w:rsidRPr="00FE7677" w:rsidRDefault="00FE7677" w:rsidP="00FE76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E767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Председатель комиссии </w:t>
      </w:r>
      <w:r w:rsidRPr="00FE7677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E7677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E7677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E7677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E7677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Воронова З.В.</w:t>
      </w:r>
    </w:p>
    <w:p w:rsidR="00FE7677" w:rsidRPr="00FE7677" w:rsidRDefault="00FE7677" w:rsidP="00FE76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E7677" w:rsidRPr="00FE7677" w:rsidRDefault="00FE7677" w:rsidP="00FE7677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E7677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FE7677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E7677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E7677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E7677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E7677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E7677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Фильцова М.С.</w:t>
      </w:r>
    </w:p>
    <w:p w:rsidR="00FE7677" w:rsidRDefault="00FE7677" w:rsidP="00FE7677">
      <w:pPr>
        <w:spacing w:after="0" w:line="240" w:lineRule="auto"/>
        <w:ind w:right="215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7677" w:rsidRDefault="00FE7677" w:rsidP="00FE7677">
      <w:pPr>
        <w:spacing w:after="0" w:line="240" w:lineRule="auto"/>
        <w:ind w:right="215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7677" w:rsidRPr="00FE7677" w:rsidRDefault="00FE7677" w:rsidP="00FE7677">
      <w:pPr>
        <w:spacing w:after="0" w:line="240" w:lineRule="auto"/>
        <w:ind w:right="215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FE7677" w:rsidRPr="00FE7677" w:rsidSect="00FE7677">
          <w:pgSz w:w="11906" w:h="16838"/>
          <w:pgMar w:top="1418" w:right="1134" w:bottom="1531" w:left="851" w:header="709" w:footer="709" w:gutter="0"/>
          <w:cols w:space="708"/>
          <w:docGrid w:linePitch="360"/>
        </w:sectPr>
      </w:pPr>
    </w:p>
    <w:p w:rsidR="00FE7677" w:rsidRPr="00FE7677" w:rsidRDefault="00FE7677" w:rsidP="00FE7677">
      <w:pPr>
        <w:spacing w:after="0" w:line="240" w:lineRule="auto"/>
        <w:ind w:left="1080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E7677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 1</w:t>
      </w:r>
    </w:p>
    <w:p w:rsidR="00FE7677" w:rsidRPr="00FE7677" w:rsidRDefault="00FE7677" w:rsidP="00FE7677">
      <w:pPr>
        <w:spacing w:after="0" w:line="240" w:lineRule="auto"/>
        <w:ind w:left="1080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E7677">
        <w:rPr>
          <w:rFonts w:ascii="Times New Roman" w:eastAsia="Times New Roman" w:hAnsi="Times New Roman" w:cs="Times New Roman"/>
          <w:sz w:val="20"/>
          <w:szCs w:val="20"/>
          <w:lang w:eastAsia="ru-RU"/>
        </w:rPr>
        <w:t>к постановлению</w:t>
      </w:r>
    </w:p>
    <w:p w:rsidR="00FE7677" w:rsidRPr="00FE7677" w:rsidRDefault="00FE7677" w:rsidP="00FE7677">
      <w:pPr>
        <w:spacing w:after="0" w:line="240" w:lineRule="auto"/>
        <w:ind w:left="1080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bookmarkEnd w:id="0"/>
      <w:r w:rsidRPr="00FE7677">
        <w:rPr>
          <w:rFonts w:ascii="Times New Roman" w:eastAsia="Times New Roman" w:hAnsi="Times New Roman" w:cs="Times New Roman"/>
          <w:sz w:val="20"/>
          <w:szCs w:val="20"/>
          <w:lang w:eastAsia="ru-RU"/>
        </w:rPr>
        <w:t>Территориальной избирательной</w:t>
      </w:r>
    </w:p>
    <w:p w:rsidR="00FE7677" w:rsidRPr="00FE7677" w:rsidRDefault="00FE7677" w:rsidP="00FE7677">
      <w:pPr>
        <w:spacing w:after="0" w:line="240" w:lineRule="auto"/>
        <w:ind w:left="1080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E7677">
        <w:rPr>
          <w:rFonts w:ascii="Times New Roman" w:eastAsia="Times New Roman" w:hAnsi="Times New Roman" w:cs="Times New Roman"/>
          <w:sz w:val="20"/>
          <w:szCs w:val="20"/>
          <w:lang w:eastAsia="ru-RU"/>
        </w:rPr>
        <w:t>комиссии Морозовского района</w:t>
      </w:r>
    </w:p>
    <w:p w:rsidR="00FE7677" w:rsidRPr="00FE7677" w:rsidRDefault="00FE7677" w:rsidP="00FE7677">
      <w:pPr>
        <w:spacing w:after="0" w:line="240" w:lineRule="auto"/>
        <w:ind w:left="1080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E7677">
        <w:rPr>
          <w:rFonts w:ascii="Times New Roman" w:eastAsia="Times New Roman" w:hAnsi="Times New Roman" w:cs="Times New Roman"/>
          <w:sz w:val="20"/>
          <w:szCs w:val="20"/>
          <w:lang w:eastAsia="ru-RU"/>
        </w:rPr>
        <w:t>№ 41-13 от 28 декабря 2016 г.</w:t>
      </w:r>
    </w:p>
    <w:p w:rsidR="00FE7677" w:rsidRPr="00FE7677" w:rsidRDefault="00FE7677" w:rsidP="00FE76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E76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</w:t>
      </w:r>
    </w:p>
    <w:p w:rsidR="00FE7677" w:rsidRPr="00FE7677" w:rsidRDefault="00FE7677" w:rsidP="00FE76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E76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обучения представителей СМИ, функционирующих в Морозовском районе в 2017 году</w:t>
      </w:r>
    </w:p>
    <w:p w:rsidR="00FE7677" w:rsidRPr="00FE7677" w:rsidRDefault="00FE7677" w:rsidP="00FE76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E76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курсу «Избирательное право и избирательный процесс»</w:t>
      </w:r>
    </w:p>
    <w:p w:rsidR="00FE7677" w:rsidRPr="00FE7677" w:rsidRDefault="00FE7677" w:rsidP="00FE76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tbl>
      <w:tblPr>
        <w:tblW w:w="150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8"/>
        <w:gridCol w:w="5260"/>
        <w:gridCol w:w="1980"/>
        <w:gridCol w:w="1800"/>
        <w:gridCol w:w="3163"/>
        <w:gridCol w:w="1838"/>
      </w:tblGrid>
      <w:tr w:rsidR="00FE7677" w:rsidRPr="00FE7677" w:rsidTr="00474626">
        <w:tc>
          <w:tcPr>
            <w:tcW w:w="968" w:type="dxa"/>
          </w:tcPr>
          <w:p w:rsidR="00FE7677" w:rsidRPr="00FE7677" w:rsidRDefault="00FE7677" w:rsidP="00FE76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E767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  <w:p w:rsidR="00FE7677" w:rsidRPr="00FE7677" w:rsidRDefault="00FE7677" w:rsidP="00FE76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E767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темы</w:t>
            </w:r>
          </w:p>
        </w:tc>
        <w:tc>
          <w:tcPr>
            <w:tcW w:w="5260" w:type="dxa"/>
          </w:tcPr>
          <w:p w:rsidR="00FE7677" w:rsidRPr="00FE7677" w:rsidRDefault="00FE7677" w:rsidP="00FE76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E767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Наименование темы</w:t>
            </w:r>
          </w:p>
        </w:tc>
        <w:tc>
          <w:tcPr>
            <w:tcW w:w="1980" w:type="dxa"/>
          </w:tcPr>
          <w:p w:rsidR="00FE7677" w:rsidRPr="00FE7677" w:rsidRDefault="00FE7677" w:rsidP="00FE76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E767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Вид занятий</w:t>
            </w:r>
          </w:p>
        </w:tc>
        <w:tc>
          <w:tcPr>
            <w:tcW w:w="1800" w:type="dxa"/>
          </w:tcPr>
          <w:p w:rsidR="00FE7677" w:rsidRPr="00FE7677" w:rsidRDefault="00FE7677" w:rsidP="00FE76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E767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Время проведения занятий</w:t>
            </w:r>
          </w:p>
        </w:tc>
        <w:tc>
          <w:tcPr>
            <w:tcW w:w="3163" w:type="dxa"/>
          </w:tcPr>
          <w:p w:rsidR="00FE7677" w:rsidRPr="00FE7677" w:rsidRDefault="00FE7677" w:rsidP="00FE76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E767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Ответственно членов ТИК за проведение занятия</w:t>
            </w:r>
          </w:p>
        </w:tc>
        <w:tc>
          <w:tcPr>
            <w:tcW w:w="1838" w:type="dxa"/>
          </w:tcPr>
          <w:p w:rsidR="00FE7677" w:rsidRPr="00FE7677" w:rsidRDefault="00FE7677" w:rsidP="00FE76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E767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Примечания</w:t>
            </w:r>
          </w:p>
        </w:tc>
      </w:tr>
      <w:tr w:rsidR="00FE7677" w:rsidRPr="00FE7677" w:rsidTr="00474626">
        <w:tc>
          <w:tcPr>
            <w:tcW w:w="968" w:type="dxa"/>
          </w:tcPr>
          <w:p w:rsidR="00FE7677" w:rsidRPr="00FE7677" w:rsidRDefault="00FE7677" w:rsidP="00FE76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E767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260" w:type="dxa"/>
          </w:tcPr>
          <w:p w:rsidR="00FE7677" w:rsidRPr="00FE7677" w:rsidRDefault="00FE7677" w:rsidP="00FE76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E767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80" w:type="dxa"/>
          </w:tcPr>
          <w:p w:rsidR="00FE7677" w:rsidRPr="00FE7677" w:rsidRDefault="00FE7677" w:rsidP="00FE76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E767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800" w:type="dxa"/>
          </w:tcPr>
          <w:p w:rsidR="00FE7677" w:rsidRPr="00FE7677" w:rsidRDefault="00FE7677" w:rsidP="00FE76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E767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163" w:type="dxa"/>
          </w:tcPr>
          <w:p w:rsidR="00FE7677" w:rsidRPr="00FE7677" w:rsidRDefault="00FE7677" w:rsidP="00FE76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E767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838" w:type="dxa"/>
          </w:tcPr>
          <w:p w:rsidR="00FE7677" w:rsidRPr="00FE7677" w:rsidRDefault="00FE7677" w:rsidP="00FE76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E767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</w:p>
        </w:tc>
      </w:tr>
      <w:tr w:rsidR="00FE7677" w:rsidRPr="00FE7677" w:rsidTr="00474626">
        <w:tc>
          <w:tcPr>
            <w:tcW w:w="968" w:type="dxa"/>
          </w:tcPr>
          <w:p w:rsidR="00FE7677" w:rsidRPr="00FE7677" w:rsidRDefault="00FE7677" w:rsidP="00FE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76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260" w:type="dxa"/>
          </w:tcPr>
          <w:p w:rsidR="00FE7677" w:rsidRPr="00FE7677" w:rsidRDefault="00FE7677" w:rsidP="00FE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76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некоторых изменениях в законодательстве о выборах.</w:t>
            </w:r>
          </w:p>
        </w:tc>
        <w:tc>
          <w:tcPr>
            <w:tcW w:w="1980" w:type="dxa"/>
          </w:tcPr>
          <w:p w:rsidR="00FE7677" w:rsidRPr="00FE7677" w:rsidRDefault="00FE7677" w:rsidP="00FE76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76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</w:t>
            </w:r>
          </w:p>
        </w:tc>
        <w:tc>
          <w:tcPr>
            <w:tcW w:w="1800" w:type="dxa"/>
          </w:tcPr>
          <w:p w:rsidR="00FE7677" w:rsidRPr="00FE7677" w:rsidRDefault="00FE7677" w:rsidP="00FE76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76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8.00- 8.20</w:t>
            </w:r>
          </w:p>
        </w:tc>
        <w:tc>
          <w:tcPr>
            <w:tcW w:w="3163" w:type="dxa"/>
          </w:tcPr>
          <w:p w:rsidR="00FE7677" w:rsidRPr="00FE7677" w:rsidRDefault="00FE7677" w:rsidP="00FE76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76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</w:tc>
        <w:tc>
          <w:tcPr>
            <w:tcW w:w="1838" w:type="dxa"/>
          </w:tcPr>
          <w:p w:rsidR="00FE7677" w:rsidRPr="00FE7677" w:rsidRDefault="00FE7677" w:rsidP="00FE76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E7677" w:rsidRPr="00FE7677" w:rsidTr="00474626">
        <w:tc>
          <w:tcPr>
            <w:tcW w:w="968" w:type="dxa"/>
          </w:tcPr>
          <w:p w:rsidR="00FE7677" w:rsidRPr="00FE7677" w:rsidRDefault="00FE7677" w:rsidP="00FE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76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260" w:type="dxa"/>
          </w:tcPr>
          <w:p w:rsidR="00FE7677" w:rsidRPr="00FE7677" w:rsidRDefault="00FE7677" w:rsidP="00FE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76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СМИ - как активный участник избирательного процесса. Общие правила роли СМИ в меняющихся условиях проведения избирательных кампаний.</w:t>
            </w:r>
          </w:p>
        </w:tc>
        <w:tc>
          <w:tcPr>
            <w:tcW w:w="1980" w:type="dxa"/>
          </w:tcPr>
          <w:p w:rsidR="00FE7677" w:rsidRPr="00FE7677" w:rsidRDefault="00FE7677" w:rsidP="00FE76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76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</w:t>
            </w:r>
          </w:p>
        </w:tc>
        <w:tc>
          <w:tcPr>
            <w:tcW w:w="1800" w:type="dxa"/>
          </w:tcPr>
          <w:p w:rsidR="00FE7677" w:rsidRPr="00FE7677" w:rsidRDefault="00FE7677" w:rsidP="00FE76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76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8.20-9.00</w:t>
            </w:r>
          </w:p>
        </w:tc>
        <w:tc>
          <w:tcPr>
            <w:tcW w:w="3163" w:type="dxa"/>
          </w:tcPr>
          <w:p w:rsidR="00FE7677" w:rsidRPr="00FE7677" w:rsidRDefault="00FE7677" w:rsidP="00FE76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76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</w:tc>
        <w:tc>
          <w:tcPr>
            <w:tcW w:w="1838" w:type="dxa"/>
          </w:tcPr>
          <w:p w:rsidR="00FE7677" w:rsidRPr="00FE7677" w:rsidRDefault="00FE7677" w:rsidP="00FE76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E7677" w:rsidRPr="00FE7677" w:rsidTr="00474626">
        <w:trPr>
          <w:trHeight w:val="1533"/>
        </w:trPr>
        <w:tc>
          <w:tcPr>
            <w:tcW w:w="968" w:type="dxa"/>
          </w:tcPr>
          <w:p w:rsidR="00FE7677" w:rsidRPr="00FE7677" w:rsidRDefault="00FE7677" w:rsidP="00FE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76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260" w:type="dxa"/>
          </w:tcPr>
          <w:p w:rsidR="00FE7677" w:rsidRPr="00FE7677" w:rsidRDefault="00FE7677" w:rsidP="00FE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76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Избирательное право. Избирательные системы. Информационное обеспечение выборов. Публикация сведений о кандидатах, сведений о них и т.д.</w:t>
            </w:r>
          </w:p>
        </w:tc>
        <w:tc>
          <w:tcPr>
            <w:tcW w:w="1980" w:type="dxa"/>
          </w:tcPr>
          <w:p w:rsidR="00FE7677" w:rsidRPr="00FE7677" w:rsidRDefault="00FE7677" w:rsidP="00FE76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76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</w:t>
            </w:r>
          </w:p>
        </w:tc>
        <w:tc>
          <w:tcPr>
            <w:tcW w:w="1800" w:type="dxa"/>
          </w:tcPr>
          <w:p w:rsidR="00FE7677" w:rsidRPr="00FE7677" w:rsidRDefault="00FE7677" w:rsidP="00FE76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76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9.00- 10.00</w:t>
            </w:r>
          </w:p>
        </w:tc>
        <w:tc>
          <w:tcPr>
            <w:tcW w:w="3163" w:type="dxa"/>
          </w:tcPr>
          <w:p w:rsidR="00FE7677" w:rsidRPr="00FE7677" w:rsidRDefault="00FE7677" w:rsidP="00FE76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76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</w:tc>
        <w:tc>
          <w:tcPr>
            <w:tcW w:w="1838" w:type="dxa"/>
          </w:tcPr>
          <w:p w:rsidR="00FE7677" w:rsidRPr="00FE7677" w:rsidRDefault="00FE7677" w:rsidP="00FE76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E7677" w:rsidRPr="00FE7677" w:rsidTr="00474626">
        <w:tc>
          <w:tcPr>
            <w:tcW w:w="968" w:type="dxa"/>
          </w:tcPr>
          <w:p w:rsidR="00FE7677" w:rsidRPr="00FE7677" w:rsidRDefault="00FE7677" w:rsidP="00FE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76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260" w:type="dxa"/>
          </w:tcPr>
          <w:p w:rsidR="00FE7677" w:rsidRPr="00FE7677" w:rsidRDefault="00FE7677" w:rsidP="00FE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76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Организационно-правовые основы деятельности избирательных комиссий.</w:t>
            </w:r>
          </w:p>
        </w:tc>
        <w:tc>
          <w:tcPr>
            <w:tcW w:w="1980" w:type="dxa"/>
          </w:tcPr>
          <w:p w:rsidR="00FE7677" w:rsidRPr="00FE7677" w:rsidRDefault="00FE7677" w:rsidP="00FE76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76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</w:t>
            </w:r>
          </w:p>
        </w:tc>
        <w:tc>
          <w:tcPr>
            <w:tcW w:w="1800" w:type="dxa"/>
          </w:tcPr>
          <w:p w:rsidR="00FE7677" w:rsidRPr="00FE7677" w:rsidRDefault="00FE7677" w:rsidP="00FE76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76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10.00- 10.30</w:t>
            </w:r>
          </w:p>
        </w:tc>
        <w:tc>
          <w:tcPr>
            <w:tcW w:w="3163" w:type="dxa"/>
          </w:tcPr>
          <w:p w:rsidR="00FE7677" w:rsidRPr="00FE7677" w:rsidRDefault="00FE7677" w:rsidP="00FE76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76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</w:tc>
        <w:tc>
          <w:tcPr>
            <w:tcW w:w="1838" w:type="dxa"/>
          </w:tcPr>
          <w:p w:rsidR="00FE7677" w:rsidRPr="00FE7677" w:rsidRDefault="00FE7677" w:rsidP="00FE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E7677" w:rsidRPr="00FE7677" w:rsidTr="00474626">
        <w:trPr>
          <w:trHeight w:val="1167"/>
        </w:trPr>
        <w:tc>
          <w:tcPr>
            <w:tcW w:w="968" w:type="dxa"/>
          </w:tcPr>
          <w:p w:rsidR="00FE7677" w:rsidRPr="00FE7677" w:rsidRDefault="00FE7677" w:rsidP="00FE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76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260" w:type="dxa"/>
          </w:tcPr>
          <w:p w:rsidR="00FE7677" w:rsidRPr="00FE7677" w:rsidRDefault="00FE7677" w:rsidP="00FE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76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Предвыборная агитация. Агитация через СМИ. Условия, ограничения.</w:t>
            </w:r>
          </w:p>
        </w:tc>
        <w:tc>
          <w:tcPr>
            <w:tcW w:w="1980" w:type="dxa"/>
          </w:tcPr>
          <w:p w:rsidR="00FE7677" w:rsidRPr="00FE7677" w:rsidRDefault="00FE7677" w:rsidP="00FE76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76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лекция, практическое занятие</w:t>
            </w:r>
          </w:p>
        </w:tc>
        <w:tc>
          <w:tcPr>
            <w:tcW w:w="1800" w:type="dxa"/>
          </w:tcPr>
          <w:p w:rsidR="00FE7677" w:rsidRPr="00FE7677" w:rsidRDefault="00FE7677" w:rsidP="00FE76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76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10.30-12.00</w:t>
            </w:r>
          </w:p>
        </w:tc>
        <w:tc>
          <w:tcPr>
            <w:tcW w:w="3163" w:type="dxa"/>
          </w:tcPr>
          <w:p w:rsidR="00FE7677" w:rsidRPr="00FE7677" w:rsidRDefault="00FE7677" w:rsidP="00FE76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76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</w:tc>
        <w:tc>
          <w:tcPr>
            <w:tcW w:w="1838" w:type="dxa"/>
          </w:tcPr>
          <w:p w:rsidR="00FE7677" w:rsidRPr="00FE7677" w:rsidRDefault="00FE7677" w:rsidP="00FE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E7677" w:rsidRPr="00FE7677" w:rsidTr="00474626">
        <w:tc>
          <w:tcPr>
            <w:tcW w:w="968" w:type="dxa"/>
          </w:tcPr>
          <w:p w:rsidR="00FE7677" w:rsidRPr="00FE7677" w:rsidRDefault="00FE7677" w:rsidP="00FE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76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5260" w:type="dxa"/>
          </w:tcPr>
          <w:p w:rsidR="00FE7677" w:rsidRPr="00FE7677" w:rsidRDefault="00FE7677" w:rsidP="00FE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76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ПЕРЕРЫВ</w:t>
            </w:r>
          </w:p>
        </w:tc>
        <w:tc>
          <w:tcPr>
            <w:tcW w:w="1980" w:type="dxa"/>
          </w:tcPr>
          <w:p w:rsidR="00FE7677" w:rsidRPr="00FE7677" w:rsidRDefault="00FE7677" w:rsidP="00FE76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00" w:type="dxa"/>
          </w:tcPr>
          <w:p w:rsidR="00FE7677" w:rsidRPr="00FE7677" w:rsidRDefault="00FE7677" w:rsidP="00FE76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76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12.00-13.00</w:t>
            </w:r>
          </w:p>
        </w:tc>
        <w:tc>
          <w:tcPr>
            <w:tcW w:w="3163" w:type="dxa"/>
          </w:tcPr>
          <w:p w:rsidR="00FE7677" w:rsidRPr="00FE7677" w:rsidRDefault="00FE7677" w:rsidP="00FE76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38" w:type="dxa"/>
          </w:tcPr>
          <w:p w:rsidR="00FE7677" w:rsidRPr="00FE7677" w:rsidRDefault="00FE7677" w:rsidP="00FE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E7677" w:rsidRPr="00FE7677" w:rsidTr="00474626">
        <w:tc>
          <w:tcPr>
            <w:tcW w:w="968" w:type="dxa"/>
          </w:tcPr>
          <w:p w:rsidR="00FE7677" w:rsidRPr="00FE7677" w:rsidRDefault="00FE7677" w:rsidP="00FE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76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7</w:t>
            </w:r>
          </w:p>
        </w:tc>
        <w:tc>
          <w:tcPr>
            <w:tcW w:w="5260" w:type="dxa"/>
          </w:tcPr>
          <w:p w:rsidR="00FE7677" w:rsidRPr="00FE7677" w:rsidRDefault="00FE7677" w:rsidP="00FE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76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и осуществление голосования:</w:t>
            </w:r>
          </w:p>
          <w:p w:rsidR="00FE7677" w:rsidRPr="00FE7677" w:rsidRDefault="00FE7677" w:rsidP="00FE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76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досрочное голосование (ЗСРО),</w:t>
            </w:r>
          </w:p>
          <w:p w:rsidR="00FE7677" w:rsidRPr="00FE7677" w:rsidRDefault="00FE7677" w:rsidP="00FE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76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голосование в помещении для голосования,</w:t>
            </w:r>
          </w:p>
          <w:p w:rsidR="00FE7677" w:rsidRPr="00FE7677" w:rsidRDefault="00FE7677" w:rsidP="00FE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76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-голосование вне помещения для голосования</w:t>
            </w:r>
          </w:p>
          <w:p w:rsidR="00FE7677" w:rsidRPr="00FE7677" w:rsidRDefault="00FE7677" w:rsidP="00FE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76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голосование по открепительным удостоверениям (выборы Президента РФ)</w:t>
            </w:r>
          </w:p>
        </w:tc>
        <w:tc>
          <w:tcPr>
            <w:tcW w:w="1980" w:type="dxa"/>
          </w:tcPr>
          <w:p w:rsidR="00FE7677" w:rsidRPr="00FE7677" w:rsidRDefault="00FE7677" w:rsidP="00FE76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76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 и практикум</w:t>
            </w:r>
          </w:p>
        </w:tc>
        <w:tc>
          <w:tcPr>
            <w:tcW w:w="1800" w:type="dxa"/>
          </w:tcPr>
          <w:p w:rsidR="00FE7677" w:rsidRPr="00FE7677" w:rsidRDefault="00FE7677" w:rsidP="00FE76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76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13.00-15.00</w:t>
            </w:r>
          </w:p>
        </w:tc>
        <w:tc>
          <w:tcPr>
            <w:tcW w:w="3163" w:type="dxa"/>
          </w:tcPr>
          <w:p w:rsidR="00FE7677" w:rsidRPr="00FE7677" w:rsidRDefault="00FE7677" w:rsidP="00FE76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76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</w:tc>
        <w:tc>
          <w:tcPr>
            <w:tcW w:w="1838" w:type="dxa"/>
          </w:tcPr>
          <w:p w:rsidR="00FE7677" w:rsidRPr="00FE7677" w:rsidRDefault="00FE7677" w:rsidP="00FE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E7677" w:rsidRPr="00FE7677" w:rsidTr="00474626">
        <w:tc>
          <w:tcPr>
            <w:tcW w:w="968" w:type="dxa"/>
          </w:tcPr>
          <w:p w:rsidR="00FE7677" w:rsidRPr="00FE7677" w:rsidRDefault="00FE7677" w:rsidP="00FE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76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5260" w:type="dxa"/>
          </w:tcPr>
          <w:p w:rsidR="00FE7677" w:rsidRPr="00FE7677" w:rsidRDefault="00FE7677" w:rsidP="00FE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76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Подсчет голосов избирателей. Составление протокола и его подписание. Выдача копий. Подведение итогов голосования и их опубликование в СМИ, сроки опубликования.</w:t>
            </w:r>
          </w:p>
        </w:tc>
        <w:tc>
          <w:tcPr>
            <w:tcW w:w="1980" w:type="dxa"/>
          </w:tcPr>
          <w:p w:rsidR="00FE7677" w:rsidRPr="00FE7677" w:rsidRDefault="00FE7677" w:rsidP="00FE76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76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лекция, практическое занятие, деловая игра</w:t>
            </w:r>
          </w:p>
        </w:tc>
        <w:tc>
          <w:tcPr>
            <w:tcW w:w="1800" w:type="dxa"/>
          </w:tcPr>
          <w:p w:rsidR="00FE7677" w:rsidRPr="00FE7677" w:rsidRDefault="00FE7677" w:rsidP="00FE76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76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15.00-16.00</w:t>
            </w:r>
          </w:p>
        </w:tc>
        <w:tc>
          <w:tcPr>
            <w:tcW w:w="3163" w:type="dxa"/>
          </w:tcPr>
          <w:p w:rsidR="00FE7677" w:rsidRPr="00FE7677" w:rsidRDefault="00FE7677" w:rsidP="00FE76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76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</w:tc>
        <w:tc>
          <w:tcPr>
            <w:tcW w:w="1838" w:type="dxa"/>
          </w:tcPr>
          <w:p w:rsidR="00FE7677" w:rsidRPr="00FE7677" w:rsidRDefault="00FE7677" w:rsidP="00FE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E7677" w:rsidRPr="00FE7677" w:rsidTr="00474626">
        <w:tc>
          <w:tcPr>
            <w:tcW w:w="968" w:type="dxa"/>
          </w:tcPr>
          <w:p w:rsidR="00FE7677" w:rsidRPr="00FE7677" w:rsidRDefault="00FE7677" w:rsidP="00FE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76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5260" w:type="dxa"/>
          </w:tcPr>
          <w:p w:rsidR="00FE7677" w:rsidRPr="00FE7677" w:rsidRDefault="00FE7677" w:rsidP="00FE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76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с обращениями и жалобами граждан. Обжалование решений избирательных комиссий, сроки подачи обжалований. Ответственность за нарушение избирательного законодательства Российской Федерации.</w:t>
            </w:r>
          </w:p>
        </w:tc>
        <w:tc>
          <w:tcPr>
            <w:tcW w:w="1980" w:type="dxa"/>
          </w:tcPr>
          <w:p w:rsidR="00FE7677" w:rsidRPr="00FE7677" w:rsidRDefault="00FE7677" w:rsidP="00FE76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76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</w:t>
            </w:r>
          </w:p>
        </w:tc>
        <w:tc>
          <w:tcPr>
            <w:tcW w:w="1800" w:type="dxa"/>
          </w:tcPr>
          <w:p w:rsidR="00FE7677" w:rsidRPr="00FE7677" w:rsidRDefault="00FE7677" w:rsidP="00FE76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76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16.00-16.30</w:t>
            </w:r>
          </w:p>
        </w:tc>
        <w:tc>
          <w:tcPr>
            <w:tcW w:w="3163" w:type="dxa"/>
          </w:tcPr>
          <w:p w:rsidR="00FE7677" w:rsidRPr="00FE7677" w:rsidRDefault="00FE7677" w:rsidP="00FE76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76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</w:tc>
        <w:tc>
          <w:tcPr>
            <w:tcW w:w="1838" w:type="dxa"/>
          </w:tcPr>
          <w:p w:rsidR="00FE7677" w:rsidRPr="00FE7677" w:rsidRDefault="00FE7677" w:rsidP="00FE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E7677" w:rsidRPr="00FE7677" w:rsidTr="00474626">
        <w:tc>
          <w:tcPr>
            <w:tcW w:w="968" w:type="dxa"/>
          </w:tcPr>
          <w:p w:rsidR="00FE7677" w:rsidRPr="00FE7677" w:rsidRDefault="00FE7677" w:rsidP="00FE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76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5260" w:type="dxa"/>
          </w:tcPr>
          <w:p w:rsidR="00FE7677" w:rsidRPr="00FE7677" w:rsidRDefault="00FE7677" w:rsidP="00FE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76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Подведение итогов обучения. Дисскуссия. Ответы на вопросы. Тестирование.</w:t>
            </w:r>
          </w:p>
        </w:tc>
        <w:tc>
          <w:tcPr>
            <w:tcW w:w="1980" w:type="dxa"/>
          </w:tcPr>
          <w:p w:rsidR="00FE7677" w:rsidRPr="00FE7677" w:rsidRDefault="00FE7677" w:rsidP="00FE76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76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круглый стол</w:t>
            </w:r>
          </w:p>
        </w:tc>
        <w:tc>
          <w:tcPr>
            <w:tcW w:w="1800" w:type="dxa"/>
          </w:tcPr>
          <w:p w:rsidR="00FE7677" w:rsidRPr="00FE7677" w:rsidRDefault="00FE7677" w:rsidP="00FE76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76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16.30-17.00</w:t>
            </w:r>
          </w:p>
        </w:tc>
        <w:tc>
          <w:tcPr>
            <w:tcW w:w="3163" w:type="dxa"/>
          </w:tcPr>
          <w:p w:rsidR="00FE7677" w:rsidRPr="00FE7677" w:rsidRDefault="00FE7677" w:rsidP="00FE76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76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</w:tc>
        <w:tc>
          <w:tcPr>
            <w:tcW w:w="1838" w:type="dxa"/>
          </w:tcPr>
          <w:p w:rsidR="00FE7677" w:rsidRPr="00FE7677" w:rsidRDefault="00FE7677" w:rsidP="00FE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E7677" w:rsidRPr="00FE7677" w:rsidRDefault="00FE7677" w:rsidP="00FE76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7677" w:rsidRPr="00FE7677" w:rsidRDefault="00FE7677" w:rsidP="00FE76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15B0" w:rsidRDefault="00FE7677" w:rsidP="00FE7677">
      <w:r w:rsidRPr="00FE76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ТИК </w:t>
      </w:r>
      <w:r w:rsidRPr="00FE76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E76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E76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E76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E76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E76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E76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E76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Воронова З.В.</w:t>
      </w:r>
    </w:p>
    <w:sectPr w:rsidR="00F015B0" w:rsidSect="00FE7677">
      <w:pgSz w:w="16838" w:h="11906" w:orient="landscape"/>
      <w:pgMar w:top="1134" w:right="1531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CAC"/>
    <w:rsid w:val="00726CAC"/>
    <w:rsid w:val="00F015B0"/>
    <w:rsid w:val="00FE7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423554-49CA-4677-AE58-05E5BD046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444</Words>
  <Characters>2535</Characters>
  <Application>Microsoft Office Word</Application>
  <DocSecurity>0</DocSecurity>
  <Lines>21</Lines>
  <Paragraphs>5</Paragraphs>
  <ScaleCrop>false</ScaleCrop>
  <Company>Home</Company>
  <LinksUpToDate>false</LinksUpToDate>
  <CharactersWithSpaces>2974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вова</cp:lastModifiedBy>
  <cp:revision>2</cp:revision>
  <dcterms:created xsi:type="dcterms:W3CDTF">2017-01-16T06:57:00Z</dcterms:created>
  <dcterms:modified xsi:type="dcterms:W3CDTF">2017-01-16T06:59:00Z</dcterms:modified>
</cp:coreProperties>
</file>