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A0D0D" w:rsidRPr="00E56E58" w:rsidRDefault="004303A3" w:rsidP="002E3E76">
      <w:pPr>
        <w:rPr>
          <w:lang w:val="en-US"/>
        </w:rPr>
      </w:pPr>
      <w:r>
        <w:rPr>
          <w:noProof/>
          <w:lang w:eastAsia="zh-TW"/>
        </w:rPr>
        <w:drawing>
          <wp:inline distT="0" distB="0" distL="0" distR="0">
            <wp:extent cx="733425" cy="78105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3425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A0D0D" w:rsidRPr="00E56E58" w:rsidRDefault="00F66264" w:rsidP="002E3E76">
      <w:pPr>
        <w:pStyle w:val="Postan"/>
        <w:rPr>
          <w:b/>
          <w:bCs/>
        </w:rPr>
      </w:pPr>
      <w:r w:rsidRPr="00E56E58">
        <w:rPr>
          <w:b/>
          <w:bCs/>
        </w:rPr>
        <w:t>ТЕРРИТОРИАЛЬНАЯ ИЗБИРАТЕЛЬНАЯ КОМИССИЯ</w:t>
      </w:r>
    </w:p>
    <w:p w:rsidR="00AA0D0D" w:rsidRPr="00E56E58" w:rsidRDefault="00AA0D0D" w:rsidP="002E3E76">
      <w:pPr>
        <w:rPr>
          <w:b/>
          <w:bCs/>
        </w:rPr>
      </w:pPr>
      <w:r>
        <w:rPr>
          <w:b/>
          <w:bCs/>
        </w:rPr>
        <w:t xml:space="preserve">   </w:t>
      </w:r>
      <w:r w:rsidRPr="00E56E58">
        <w:rPr>
          <w:b/>
          <w:bCs/>
        </w:rPr>
        <w:t xml:space="preserve">МОРОЗОВСКОГО </w:t>
      </w:r>
      <w:r w:rsidR="00F66264" w:rsidRPr="00E56E58">
        <w:rPr>
          <w:b/>
          <w:bCs/>
        </w:rPr>
        <w:t xml:space="preserve">РАЙОНА </w:t>
      </w:r>
      <w:bookmarkStart w:id="0" w:name="_GoBack"/>
      <w:bookmarkEnd w:id="0"/>
      <w:r w:rsidR="00F66264" w:rsidRPr="00E56E58">
        <w:rPr>
          <w:b/>
          <w:bCs/>
        </w:rPr>
        <w:t>РОСТОВСКОЙ ОБЛАСТИ</w:t>
      </w:r>
    </w:p>
    <w:p w:rsidR="00AA0D0D" w:rsidRPr="00E56E58" w:rsidRDefault="00AA0D0D" w:rsidP="002E3E76">
      <w:pPr>
        <w:rPr>
          <w:b/>
          <w:bCs/>
        </w:rPr>
      </w:pPr>
    </w:p>
    <w:p w:rsidR="00AA0D0D" w:rsidRPr="00E56E58" w:rsidRDefault="00AA0D0D" w:rsidP="002E3E76">
      <w:pPr>
        <w:rPr>
          <w:b/>
          <w:bCs/>
        </w:rPr>
      </w:pPr>
      <w:r w:rsidRPr="00E56E58">
        <w:rPr>
          <w:b/>
          <w:bCs/>
        </w:rPr>
        <w:t xml:space="preserve">ПОСТАНОВЛЕНИЕ </w:t>
      </w:r>
    </w:p>
    <w:p w:rsidR="00AA0D0D" w:rsidRPr="00E56E58" w:rsidRDefault="00AA0D0D" w:rsidP="002E3E76">
      <w:pPr>
        <w:rPr>
          <w:b/>
          <w:bCs/>
        </w:rPr>
      </w:pPr>
    </w:p>
    <w:p w:rsidR="00AA0D0D" w:rsidRDefault="00AA0D0D" w:rsidP="004532DC">
      <w:pPr>
        <w:rPr>
          <w:b/>
          <w:bCs/>
        </w:rPr>
      </w:pPr>
      <w:r>
        <w:rPr>
          <w:b/>
          <w:bCs/>
        </w:rPr>
        <w:t xml:space="preserve">14 августа </w:t>
      </w:r>
      <w:smartTag w:uri="urn:schemas-microsoft-com:office:smarttags" w:element="metricconverter">
        <w:smartTagPr>
          <w:attr w:name="ProductID" w:val="2015 г"/>
        </w:smartTagPr>
        <w:r w:rsidRPr="00E56E58">
          <w:rPr>
            <w:b/>
            <w:bCs/>
          </w:rPr>
          <w:t>201</w:t>
        </w:r>
        <w:r>
          <w:rPr>
            <w:b/>
            <w:bCs/>
          </w:rPr>
          <w:t>5</w:t>
        </w:r>
        <w:r w:rsidRPr="00E56E58">
          <w:rPr>
            <w:b/>
            <w:bCs/>
          </w:rPr>
          <w:t xml:space="preserve"> г</w:t>
        </w:r>
      </w:smartTag>
      <w:r w:rsidRPr="00E56E58">
        <w:rPr>
          <w:b/>
          <w:bCs/>
        </w:rPr>
        <w:t xml:space="preserve">.                                                                                      №  </w:t>
      </w:r>
      <w:r>
        <w:rPr>
          <w:b/>
          <w:bCs/>
        </w:rPr>
        <w:t>165-</w:t>
      </w:r>
      <w:r w:rsidR="004532DC">
        <w:rPr>
          <w:b/>
          <w:bCs/>
        </w:rPr>
        <w:t>2</w:t>
      </w:r>
    </w:p>
    <w:p w:rsidR="00AA0D0D" w:rsidRDefault="00AA0D0D" w:rsidP="002E3E76">
      <w:pPr>
        <w:rPr>
          <w:b/>
          <w:bCs/>
        </w:rPr>
      </w:pPr>
    </w:p>
    <w:p w:rsidR="00AA0D0D" w:rsidRDefault="004532DC" w:rsidP="004532DC">
      <w:r>
        <w:rPr>
          <w:b/>
          <w:bCs/>
        </w:rPr>
        <w:t>О члене Территориальной избирательной комиссии Морозовского района с правом совещательного голоса, назначенным кандидатом на должность Губернатора Ростовской области Голубевым Василием Юрьевичем</w:t>
      </w:r>
    </w:p>
    <w:p w:rsidR="00AA0D0D" w:rsidRDefault="00AA0D0D" w:rsidP="002E3E76">
      <w:pPr>
        <w:pStyle w:val="14-15"/>
        <w:spacing w:line="240" w:lineRule="auto"/>
      </w:pPr>
    </w:p>
    <w:p w:rsidR="00AA0D0D" w:rsidRPr="00E56E58" w:rsidRDefault="004532DC" w:rsidP="004532DC">
      <w:pPr>
        <w:pStyle w:val="14-15"/>
      </w:pPr>
      <w:r>
        <w:t>В соответствии пунктом 20 статьи 29 Федерального закона «Об основных гарантиях избирательных прав и права на участие в референдуме граждан Российской Федерации»,</w:t>
      </w:r>
    </w:p>
    <w:p w:rsidR="00AA0D0D" w:rsidRPr="00E56E58" w:rsidRDefault="00AA0D0D" w:rsidP="002E3E76">
      <w:pPr>
        <w:pStyle w:val="a9"/>
        <w:tabs>
          <w:tab w:val="clear" w:pos="4677"/>
          <w:tab w:val="clear" w:pos="9355"/>
        </w:tabs>
        <w:ind w:firstLine="600"/>
        <w:rPr>
          <w:sz w:val="28"/>
          <w:szCs w:val="28"/>
        </w:rPr>
      </w:pPr>
    </w:p>
    <w:p w:rsidR="00AA0D0D" w:rsidRPr="00E56E58" w:rsidRDefault="00AA0D0D" w:rsidP="002E3E76">
      <w:r w:rsidRPr="00E56E58">
        <w:t xml:space="preserve">Территориальная избирательная комиссия </w:t>
      </w:r>
      <w:r>
        <w:t>Мороз</w:t>
      </w:r>
      <w:r w:rsidRPr="00E56E58">
        <w:t xml:space="preserve">овского района  </w:t>
      </w:r>
      <w:r w:rsidRPr="00E56E58">
        <w:rPr>
          <w:spacing w:val="60"/>
        </w:rPr>
        <w:t>ПОСТАНОВЛЯЕ</w:t>
      </w:r>
      <w:r w:rsidRPr="00E56E58">
        <w:t>Т:</w:t>
      </w:r>
    </w:p>
    <w:p w:rsidR="00AA0D0D" w:rsidRPr="00E56E58" w:rsidRDefault="00AA0D0D" w:rsidP="002E3E76"/>
    <w:p w:rsidR="00AA0D0D" w:rsidRDefault="00AA0D0D" w:rsidP="004532DC">
      <w:pPr>
        <w:pStyle w:val="14-15"/>
      </w:pPr>
      <w:r w:rsidRPr="00E56E58">
        <w:t xml:space="preserve">1. </w:t>
      </w:r>
      <w:r w:rsidR="004532DC">
        <w:t xml:space="preserve">Принять к сведению уведомление кандидата на должность Губернатора Ростовской области Голубева Василия Юрьевича о назначении члена Территориальной избирательной комиссии Морозовского района с правом совещательного голоса </w:t>
      </w:r>
      <w:r w:rsidR="00F66264">
        <w:t xml:space="preserve">Наумову Екатерину Валерьевну, 30 декабря 1987 года рождения. </w:t>
      </w:r>
    </w:p>
    <w:p w:rsidR="00F66264" w:rsidRPr="00E56E58" w:rsidRDefault="00F66264" w:rsidP="00F66264">
      <w:pPr>
        <w:pStyle w:val="14-15"/>
      </w:pPr>
      <w:r>
        <w:t>2.  Выдать</w:t>
      </w:r>
      <w:r w:rsidRPr="00F66264">
        <w:t xml:space="preserve"> </w:t>
      </w:r>
      <w:r>
        <w:t>Наумов</w:t>
      </w:r>
      <w:r>
        <w:t>ой</w:t>
      </w:r>
      <w:r>
        <w:t xml:space="preserve"> Екатерин</w:t>
      </w:r>
      <w:r>
        <w:t>е</w:t>
      </w:r>
      <w:r>
        <w:t xml:space="preserve"> Валерьевн</w:t>
      </w:r>
      <w:r>
        <w:t>е удостоверение члена</w:t>
      </w:r>
      <w:r w:rsidRPr="00F66264">
        <w:t xml:space="preserve"> </w:t>
      </w:r>
      <w:r>
        <w:t>Территориальной избирательной комиссии Морозовского района с правом совещательного голоса</w:t>
      </w:r>
      <w:r>
        <w:t>.</w:t>
      </w:r>
    </w:p>
    <w:p w:rsidR="00AA0D0D" w:rsidRPr="00E56E58" w:rsidRDefault="00F66264" w:rsidP="00F66264">
      <w:pPr>
        <w:pStyle w:val="14-15"/>
      </w:pPr>
      <w:r>
        <w:t>3</w:t>
      </w:r>
      <w:r w:rsidR="00AA0D0D" w:rsidRPr="00E56E58">
        <w:t xml:space="preserve">. Направить настоящее постановление в </w:t>
      </w:r>
      <w:r>
        <w:t>участковые избирательные</w:t>
      </w:r>
      <w:r w:rsidR="00AA0D0D" w:rsidRPr="00E56E58">
        <w:t xml:space="preserve"> комисси</w:t>
      </w:r>
      <w:r>
        <w:t>и</w:t>
      </w:r>
      <w:r w:rsidR="00AA0D0D" w:rsidRPr="00E56E58">
        <w:t xml:space="preserve"> </w:t>
      </w:r>
      <w:r>
        <w:t>Морозовского района и разместить на сайте Территориальной</w:t>
      </w:r>
      <w:r>
        <w:t xml:space="preserve"> избирательной комиссии Морозовского района</w:t>
      </w:r>
      <w:r>
        <w:t xml:space="preserve"> в сети «Интернет»</w:t>
      </w:r>
    </w:p>
    <w:p w:rsidR="00AA0D0D" w:rsidRPr="00E56E58" w:rsidRDefault="00AA0D0D" w:rsidP="002E3E76">
      <w:pPr>
        <w:spacing w:line="360" w:lineRule="auto"/>
      </w:pPr>
    </w:p>
    <w:p w:rsidR="00AA0D0D" w:rsidRPr="00393AC6" w:rsidRDefault="00AA0D0D" w:rsidP="002E3E76">
      <w:pPr>
        <w:pStyle w:val="a7"/>
        <w:tabs>
          <w:tab w:val="clear" w:pos="4677"/>
          <w:tab w:val="clear" w:pos="9355"/>
          <w:tab w:val="left" w:pos="4262"/>
          <w:tab w:val="left" w:pos="6380"/>
          <w:tab w:val="left" w:pos="9570"/>
        </w:tabs>
        <w:spacing w:line="360" w:lineRule="auto"/>
        <w:rPr>
          <w:rFonts w:ascii="Times New Roman" w:hAnsi="Times New Roman"/>
          <w:sz w:val="28"/>
          <w:szCs w:val="28"/>
        </w:rPr>
      </w:pPr>
      <w:r w:rsidRPr="00393AC6">
        <w:rPr>
          <w:rFonts w:ascii="Times New Roman" w:hAnsi="Times New Roman"/>
          <w:sz w:val="28"/>
          <w:szCs w:val="28"/>
        </w:rPr>
        <w:t>Председатель комиссии</w:t>
      </w:r>
      <w:r w:rsidRPr="00393AC6">
        <w:rPr>
          <w:rFonts w:ascii="Times New Roman" w:hAnsi="Times New Roman"/>
          <w:sz w:val="28"/>
          <w:szCs w:val="28"/>
        </w:rPr>
        <w:tab/>
      </w:r>
      <w:r w:rsidRPr="00393AC6">
        <w:rPr>
          <w:rFonts w:ascii="Times New Roman" w:hAnsi="Times New Roman"/>
          <w:sz w:val="28"/>
          <w:szCs w:val="28"/>
        </w:rPr>
        <w:tab/>
        <w:t xml:space="preserve">З.В. Воронова </w:t>
      </w:r>
    </w:p>
    <w:p w:rsidR="00AA0D0D" w:rsidRPr="00393AC6" w:rsidRDefault="00AA0D0D" w:rsidP="002E3E76">
      <w:pPr>
        <w:pStyle w:val="a7"/>
        <w:tabs>
          <w:tab w:val="clear" w:pos="4677"/>
          <w:tab w:val="clear" w:pos="9355"/>
          <w:tab w:val="left" w:pos="4262"/>
          <w:tab w:val="left" w:pos="6380"/>
          <w:tab w:val="left" w:pos="9570"/>
        </w:tabs>
        <w:spacing w:line="360" w:lineRule="auto"/>
        <w:rPr>
          <w:rFonts w:ascii="Times New Roman" w:hAnsi="Times New Roman"/>
          <w:sz w:val="28"/>
          <w:szCs w:val="28"/>
        </w:rPr>
      </w:pPr>
      <w:r w:rsidRPr="00393AC6">
        <w:rPr>
          <w:rFonts w:ascii="Times New Roman" w:hAnsi="Times New Roman"/>
          <w:sz w:val="28"/>
          <w:szCs w:val="28"/>
        </w:rPr>
        <w:t>Секретарь комиссии</w:t>
      </w:r>
      <w:r w:rsidRPr="00393AC6">
        <w:rPr>
          <w:rFonts w:ascii="Times New Roman" w:hAnsi="Times New Roman"/>
          <w:sz w:val="28"/>
          <w:szCs w:val="28"/>
        </w:rPr>
        <w:tab/>
      </w:r>
      <w:r w:rsidRPr="00393AC6">
        <w:rPr>
          <w:rFonts w:ascii="Times New Roman" w:hAnsi="Times New Roman"/>
          <w:sz w:val="28"/>
          <w:szCs w:val="28"/>
        </w:rPr>
        <w:tab/>
        <w:t xml:space="preserve">К.Ф. Павлова </w:t>
      </w:r>
    </w:p>
    <w:p w:rsidR="00AA0D0D" w:rsidRDefault="00AA0D0D" w:rsidP="002E3E76">
      <w:pPr>
        <w:ind w:left="5387" w:firstLine="13"/>
      </w:pPr>
    </w:p>
    <w:p w:rsidR="00AA0D0D" w:rsidRDefault="00AA0D0D" w:rsidP="002E3E76">
      <w:pPr>
        <w:ind w:left="5387" w:firstLine="13"/>
      </w:pPr>
    </w:p>
    <w:sectPr w:rsidR="00AA0D0D" w:rsidSect="00812B60">
      <w:pgSz w:w="11906" w:h="16838"/>
      <w:pgMar w:top="851" w:right="851" w:bottom="851" w:left="851" w:header="709" w:footer="709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A0D0D" w:rsidRDefault="00AA0D0D" w:rsidP="00CB526D">
      <w:r>
        <w:separator/>
      </w:r>
    </w:p>
  </w:endnote>
  <w:endnote w:type="continuationSeparator" w:id="0">
    <w:p w:rsidR="00AA0D0D" w:rsidRDefault="00AA0D0D" w:rsidP="00CB526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A0D0D" w:rsidRDefault="00AA0D0D" w:rsidP="00CB526D">
      <w:r>
        <w:separator/>
      </w:r>
    </w:p>
  </w:footnote>
  <w:footnote w:type="continuationSeparator" w:id="0">
    <w:p w:rsidR="00AA0D0D" w:rsidRDefault="00AA0D0D" w:rsidP="00CB526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A516D4C"/>
    <w:multiLevelType w:val="hybridMultilevel"/>
    <w:tmpl w:val="8BA48D26"/>
    <w:lvl w:ilvl="0" w:tplc="6040DCA0">
      <w:start w:val="1"/>
      <w:numFmt w:val="bullet"/>
      <w:lvlText w:val="–"/>
      <w:lvlJc w:val="left"/>
      <w:pPr>
        <w:ind w:left="720" w:hanging="360"/>
      </w:pPr>
      <w:rPr>
        <w:rFonts w:ascii="Times New Roman" w:hAnsi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defaultTabStop w:val="708"/>
  <w:drawingGridHorizontalSpacing w:val="14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A64DE"/>
    <w:rsid w:val="00014531"/>
    <w:rsid w:val="000411B6"/>
    <w:rsid w:val="00046144"/>
    <w:rsid w:val="00077DB2"/>
    <w:rsid w:val="00077E53"/>
    <w:rsid w:val="00081F81"/>
    <w:rsid w:val="00082E04"/>
    <w:rsid w:val="00095C08"/>
    <w:rsid w:val="000A64DE"/>
    <w:rsid w:val="001204A0"/>
    <w:rsid w:val="00132966"/>
    <w:rsid w:val="001841EC"/>
    <w:rsid w:val="001F04B0"/>
    <w:rsid w:val="002019DD"/>
    <w:rsid w:val="002B74AB"/>
    <w:rsid w:val="002D09E3"/>
    <w:rsid w:val="002E3E76"/>
    <w:rsid w:val="002F4021"/>
    <w:rsid w:val="00316D13"/>
    <w:rsid w:val="00321703"/>
    <w:rsid w:val="00352CAA"/>
    <w:rsid w:val="0036411F"/>
    <w:rsid w:val="003754E9"/>
    <w:rsid w:val="00393AC6"/>
    <w:rsid w:val="003A32D6"/>
    <w:rsid w:val="003B7255"/>
    <w:rsid w:val="0041379A"/>
    <w:rsid w:val="004303A3"/>
    <w:rsid w:val="004532DC"/>
    <w:rsid w:val="004958DD"/>
    <w:rsid w:val="004A480A"/>
    <w:rsid w:val="005030BD"/>
    <w:rsid w:val="00540172"/>
    <w:rsid w:val="0057191B"/>
    <w:rsid w:val="005808DE"/>
    <w:rsid w:val="0058614C"/>
    <w:rsid w:val="005C57FC"/>
    <w:rsid w:val="0062779D"/>
    <w:rsid w:val="00637431"/>
    <w:rsid w:val="006A67A1"/>
    <w:rsid w:val="006D5F12"/>
    <w:rsid w:val="006F5BFA"/>
    <w:rsid w:val="00741838"/>
    <w:rsid w:val="007634EA"/>
    <w:rsid w:val="007903F3"/>
    <w:rsid w:val="007A1031"/>
    <w:rsid w:val="00812B60"/>
    <w:rsid w:val="00820E44"/>
    <w:rsid w:val="00825AF2"/>
    <w:rsid w:val="00845E98"/>
    <w:rsid w:val="00852031"/>
    <w:rsid w:val="00861738"/>
    <w:rsid w:val="00881D81"/>
    <w:rsid w:val="008D0EAB"/>
    <w:rsid w:val="00974884"/>
    <w:rsid w:val="00A412FD"/>
    <w:rsid w:val="00A4136B"/>
    <w:rsid w:val="00A82D66"/>
    <w:rsid w:val="00AA0D0D"/>
    <w:rsid w:val="00B00B9F"/>
    <w:rsid w:val="00BA6997"/>
    <w:rsid w:val="00BB2C4A"/>
    <w:rsid w:val="00BC01AD"/>
    <w:rsid w:val="00BC6D07"/>
    <w:rsid w:val="00BD5581"/>
    <w:rsid w:val="00BD6C7D"/>
    <w:rsid w:val="00C26D2D"/>
    <w:rsid w:val="00C40B56"/>
    <w:rsid w:val="00C92109"/>
    <w:rsid w:val="00C94481"/>
    <w:rsid w:val="00CB526D"/>
    <w:rsid w:val="00D174F0"/>
    <w:rsid w:val="00D673BE"/>
    <w:rsid w:val="00D7353E"/>
    <w:rsid w:val="00D90080"/>
    <w:rsid w:val="00DB4168"/>
    <w:rsid w:val="00DC603C"/>
    <w:rsid w:val="00E5629A"/>
    <w:rsid w:val="00E56E58"/>
    <w:rsid w:val="00E62987"/>
    <w:rsid w:val="00ED05E8"/>
    <w:rsid w:val="00F3126D"/>
    <w:rsid w:val="00F66264"/>
    <w:rsid w:val="00F96C01"/>
    <w:rsid w:val="00FC3C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TW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7"/>
    <o:shapelayout v:ext="edit">
      <o:idmap v:ext="edit" data="1"/>
    </o:shapelayout>
  </w:shapeDefaults>
  <w:decimalSymbol w:val=","/>
  <w:listSeparator w:val=";"/>
  <w15:docId w15:val="{75BBF2D5-BAB5-4FF9-938C-CA80B3EBB8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locked="1" w:uiPriority="0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locked="1" w:uiPriority="0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B526D"/>
    <w:pPr>
      <w:jc w:val="center"/>
    </w:pPr>
    <w:rPr>
      <w:rFonts w:ascii="Times New Roman" w:eastAsia="Times New Roman" w:hAnsi="Times New Roman"/>
      <w:sz w:val="28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basedOn w:val="a"/>
    <w:link w:val="a4"/>
    <w:uiPriority w:val="99"/>
    <w:rsid w:val="00CB526D"/>
    <w:rPr>
      <w:sz w:val="20"/>
      <w:szCs w:val="20"/>
    </w:rPr>
  </w:style>
  <w:style w:type="character" w:customStyle="1" w:styleId="a4">
    <w:name w:val="Текст сноски Знак"/>
    <w:basedOn w:val="a0"/>
    <w:link w:val="a3"/>
    <w:uiPriority w:val="99"/>
    <w:locked/>
    <w:rsid w:val="00CB526D"/>
    <w:rPr>
      <w:rFonts w:ascii="Times New Roman" w:hAnsi="Times New Roman" w:cs="Times New Roman"/>
      <w:sz w:val="20"/>
      <w:szCs w:val="20"/>
      <w:lang w:eastAsia="ru-RU"/>
    </w:rPr>
  </w:style>
  <w:style w:type="character" w:styleId="a5">
    <w:name w:val="footnote reference"/>
    <w:basedOn w:val="a0"/>
    <w:uiPriority w:val="99"/>
    <w:rsid w:val="00CB526D"/>
    <w:rPr>
      <w:rFonts w:cs="Times New Roman"/>
      <w:vertAlign w:val="superscript"/>
    </w:rPr>
  </w:style>
  <w:style w:type="table" w:styleId="a6">
    <w:name w:val="Table Grid"/>
    <w:basedOn w:val="a1"/>
    <w:uiPriority w:val="99"/>
    <w:rsid w:val="00D7353E"/>
    <w:rPr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FR2">
    <w:name w:val="FR2"/>
    <w:uiPriority w:val="99"/>
    <w:rsid w:val="00BD5581"/>
    <w:pPr>
      <w:widowControl w:val="0"/>
      <w:snapToGrid w:val="0"/>
      <w:spacing w:before="140"/>
      <w:ind w:left="1920"/>
    </w:pPr>
    <w:rPr>
      <w:rFonts w:ascii="Times New Roman" w:hAnsi="Times New Roman"/>
      <w:sz w:val="16"/>
      <w:szCs w:val="20"/>
    </w:rPr>
  </w:style>
  <w:style w:type="paragraph" w:customStyle="1" w:styleId="Postan">
    <w:name w:val="Postan"/>
    <w:basedOn w:val="a"/>
    <w:uiPriority w:val="99"/>
    <w:rsid w:val="00BD5581"/>
    <w:rPr>
      <w:rFonts w:eastAsia="Calibri"/>
      <w:szCs w:val="20"/>
    </w:rPr>
  </w:style>
  <w:style w:type="paragraph" w:styleId="a7">
    <w:name w:val="footer"/>
    <w:basedOn w:val="a"/>
    <w:link w:val="a8"/>
    <w:uiPriority w:val="99"/>
    <w:rsid w:val="002E3E76"/>
    <w:pPr>
      <w:tabs>
        <w:tab w:val="center" w:pos="4677"/>
        <w:tab w:val="right" w:pos="9355"/>
      </w:tabs>
      <w:jc w:val="left"/>
    </w:pPr>
    <w:rPr>
      <w:rFonts w:ascii="Calibri" w:eastAsia="Calibri" w:hAnsi="Calibri"/>
      <w:sz w:val="24"/>
      <w:szCs w:val="20"/>
    </w:rPr>
  </w:style>
  <w:style w:type="character" w:customStyle="1" w:styleId="FooterChar">
    <w:name w:val="Footer Char"/>
    <w:basedOn w:val="a0"/>
    <w:uiPriority w:val="99"/>
    <w:semiHidden/>
    <w:locked/>
    <w:rPr>
      <w:rFonts w:ascii="Times New Roman" w:hAnsi="Times New Roman" w:cs="Times New Roman"/>
      <w:sz w:val="24"/>
      <w:szCs w:val="24"/>
    </w:rPr>
  </w:style>
  <w:style w:type="character" w:customStyle="1" w:styleId="a8">
    <w:name w:val="Нижний колонтитул Знак"/>
    <w:link w:val="a7"/>
    <w:uiPriority w:val="99"/>
    <w:semiHidden/>
    <w:locked/>
    <w:rsid w:val="002E3E76"/>
    <w:rPr>
      <w:sz w:val="24"/>
      <w:lang w:val="ru-RU" w:eastAsia="ru-RU"/>
    </w:rPr>
  </w:style>
  <w:style w:type="paragraph" w:styleId="a9">
    <w:name w:val="header"/>
    <w:basedOn w:val="a"/>
    <w:link w:val="aa"/>
    <w:uiPriority w:val="99"/>
    <w:rsid w:val="002E3E76"/>
    <w:pPr>
      <w:tabs>
        <w:tab w:val="center" w:pos="4677"/>
        <w:tab w:val="right" w:pos="9355"/>
      </w:tabs>
      <w:jc w:val="left"/>
    </w:pPr>
    <w:rPr>
      <w:rFonts w:ascii="Calibri" w:eastAsia="Calibri" w:hAnsi="Calibri"/>
      <w:sz w:val="22"/>
      <w:szCs w:val="20"/>
    </w:rPr>
  </w:style>
  <w:style w:type="character" w:customStyle="1" w:styleId="HeaderChar">
    <w:name w:val="Header Char"/>
    <w:basedOn w:val="a0"/>
    <w:uiPriority w:val="99"/>
    <w:semiHidden/>
    <w:locked/>
    <w:rPr>
      <w:rFonts w:ascii="Times New Roman" w:hAnsi="Times New Roman" w:cs="Times New Roman"/>
      <w:sz w:val="24"/>
      <w:szCs w:val="24"/>
    </w:rPr>
  </w:style>
  <w:style w:type="character" w:customStyle="1" w:styleId="aa">
    <w:name w:val="Верхний колонтитул Знак"/>
    <w:link w:val="a9"/>
    <w:uiPriority w:val="99"/>
    <w:semiHidden/>
    <w:locked/>
    <w:rsid w:val="002E3E76"/>
    <w:rPr>
      <w:sz w:val="22"/>
      <w:lang w:val="ru-RU" w:eastAsia="ru-RU"/>
    </w:rPr>
  </w:style>
  <w:style w:type="paragraph" w:customStyle="1" w:styleId="14-15">
    <w:name w:val="14-15"/>
    <w:basedOn w:val="a"/>
    <w:uiPriority w:val="99"/>
    <w:rsid w:val="002E3E76"/>
    <w:pPr>
      <w:spacing w:line="360" w:lineRule="auto"/>
      <w:ind w:firstLine="709"/>
      <w:jc w:val="both"/>
    </w:pPr>
    <w:rPr>
      <w:rFonts w:eastAsia="Calibri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GAS_M\PAIP\kadry\50_01_UIK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50_01_UIK</Template>
  <TotalTime>1</TotalTime>
  <Pages>1</Pages>
  <Words>201</Words>
  <Characters>1151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Organization</Company>
  <LinksUpToDate>false</LinksUpToDate>
  <CharactersWithSpaces>1350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вова</cp:lastModifiedBy>
  <cp:revision>2</cp:revision>
  <cp:lastPrinted>2015-08-13T07:15:00Z</cp:lastPrinted>
  <dcterms:created xsi:type="dcterms:W3CDTF">2015-08-14T13:39:00Z</dcterms:created>
  <dcterms:modified xsi:type="dcterms:W3CDTF">2015-08-14T13:39:00Z</dcterms:modified>
</cp:coreProperties>
</file>