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987" w:rsidRPr="00B32F21" w:rsidRDefault="00A40987" w:rsidP="00B32F21">
      <w:pPr>
        <w:tabs>
          <w:tab w:val="left" w:pos="8640"/>
          <w:tab w:val="left" w:pos="9690"/>
        </w:tabs>
        <w:spacing w:after="120" w:line="240" w:lineRule="auto"/>
        <w:ind w:right="21"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sz w:val="28"/>
          <w:szCs w:val="28"/>
          <w:lang w:eastAsia="ru-RU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546173967" r:id="rId5"/>
        </w:object>
      </w:r>
    </w:p>
    <w:p w:rsidR="00A40987" w:rsidRPr="00B32F21" w:rsidRDefault="00A40987" w:rsidP="00B32F21">
      <w:pPr>
        <w:tabs>
          <w:tab w:val="num" w:pos="993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pacing w:val="-20"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A40987" w:rsidRPr="00B32F21" w:rsidRDefault="00A40987" w:rsidP="00B32F21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A40987" w:rsidRPr="00B32F21" w:rsidRDefault="00A40987" w:rsidP="00B32F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0987" w:rsidRPr="00B32F21" w:rsidRDefault="00A40987" w:rsidP="00B32F2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bCs/>
          <w:sz w:val="28"/>
          <w:szCs w:val="28"/>
          <w:lang w:eastAsia="ru-RU"/>
        </w:rPr>
        <w:t>ПОСТАНОВЛЕНИЕ</w:t>
      </w:r>
    </w:p>
    <w:p w:rsidR="00A40987" w:rsidRPr="00B32F21" w:rsidRDefault="00A40987" w:rsidP="00B32F2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0987" w:rsidRPr="00B32F21" w:rsidRDefault="00A40987" w:rsidP="00B32F2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sz w:val="28"/>
          <w:szCs w:val="28"/>
          <w:lang w:eastAsia="ru-RU"/>
        </w:rPr>
        <w:t xml:space="preserve">28 декабря </w:t>
      </w:r>
      <w:smartTag w:uri="urn:schemas-microsoft-com:office:smarttags" w:element="metricconverter">
        <w:smartTagPr>
          <w:attr w:name="ProductID" w:val="2016 г"/>
        </w:smartTagPr>
        <w:r w:rsidRPr="00B32F21">
          <w:rPr>
            <w:rFonts w:ascii="Times New Roman" w:hAnsi="Times New Roman" w:cs="Times New Roman"/>
            <w:sz w:val="28"/>
            <w:szCs w:val="28"/>
            <w:lang w:eastAsia="ru-RU"/>
          </w:rPr>
          <w:t>2016 г</w:t>
        </w:r>
      </w:smartTag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>№ 41-9</w:t>
      </w:r>
    </w:p>
    <w:p w:rsidR="00A40987" w:rsidRPr="00B32F21" w:rsidRDefault="00A40987" w:rsidP="00B32F2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A40987" w:rsidRPr="00B32F21" w:rsidRDefault="00A40987" w:rsidP="00B32F21">
      <w:pPr>
        <w:spacing w:after="0" w:line="240" w:lineRule="auto"/>
        <w:ind w:left="1620" w:right="1795" w:firstLine="12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b/>
          <w:sz w:val="28"/>
          <w:szCs w:val="28"/>
          <w:lang w:eastAsia="ru-RU"/>
        </w:rPr>
        <w:t>Об итогах работы Территориальной избирательной комиссии Морозовского района в 2016 году</w:t>
      </w:r>
    </w:p>
    <w:p w:rsidR="00A40987" w:rsidRPr="00B32F21" w:rsidRDefault="00A40987" w:rsidP="00B32F21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0987" w:rsidRPr="00B32F21" w:rsidRDefault="00A40987" w:rsidP="00B32F21">
      <w:pPr>
        <w:suppressAutoHyphens/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32F21">
        <w:rPr>
          <w:rFonts w:ascii="Times New Roman" w:hAnsi="Times New Roman" w:cs="Times New Roman"/>
          <w:sz w:val="28"/>
          <w:szCs w:val="28"/>
          <w:lang w:eastAsia="ar-SA"/>
        </w:rPr>
        <w:t>Заслушав информацию председателя ТИК Вороновой З.В. «Об итогах работы Территориальной избирательной комиссии Морозовского района в 2016 году»,</w:t>
      </w:r>
    </w:p>
    <w:p w:rsidR="00A40987" w:rsidRDefault="00A40987" w:rsidP="00B32F21">
      <w:pPr>
        <w:suppressAutoHyphens/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32F21">
        <w:rPr>
          <w:rFonts w:ascii="Times New Roman" w:hAnsi="Times New Roman" w:cs="Times New Roman"/>
          <w:sz w:val="28"/>
          <w:szCs w:val="28"/>
          <w:lang w:eastAsia="ar-SA"/>
        </w:rPr>
        <w:t>Территориальная избирательная комиссия Морозовского района Ростовской области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A40987" w:rsidRPr="00B32F21" w:rsidRDefault="00A40987" w:rsidP="00B32F21">
      <w:pPr>
        <w:suppressAutoHyphens/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32F21">
        <w:rPr>
          <w:rFonts w:ascii="Times New Roman" w:hAnsi="Times New Roman" w:cs="Times New Roman"/>
          <w:sz w:val="28"/>
          <w:szCs w:val="28"/>
          <w:lang w:eastAsia="ar-SA"/>
        </w:rPr>
        <w:t xml:space="preserve"> ПОСТАНОВЛЯЕТ:</w:t>
      </w:r>
    </w:p>
    <w:p w:rsidR="00A40987" w:rsidRPr="00B32F21" w:rsidRDefault="00A40987" w:rsidP="00B32F21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sz w:val="28"/>
          <w:szCs w:val="28"/>
          <w:lang w:eastAsia="ru-RU"/>
        </w:rPr>
        <w:t>1. Информацию председателя ТИК Вороновой З.В. «Об итогах работы Территориальной избирательной комиссии Морозовского района в 2016 году» принять к сведению.</w:t>
      </w:r>
    </w:p>
    <w:p w:rsidR="00A40987" w:rsidRPr="00B32F21" w:rsidRDefault="00A40987" w:rsidP="00B32F21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sz w:val="28"/>
          <w:szCs w:val="28"/>
          <w:lang w:eastAsia="ru-RU"/>
        </w:rPr>
        <w:t>2. Работу Территориальной избирательной комиссии Морозовского района в 2016 году признать удовлетворительной.</w:t>
      </w:r>
    </w:p>
    <w:p w:rsidR="00A40987" w:rsidRPr="00B32F21" w:rsidRDefault="00A40987" w:rsidP="00B32F21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sz w:val="28"/>
          <w:szCs w:val="28"/>
          <w:lang w:eastAsia="ru-RU"/>
        </w:rPr>
        <w:t>3. Поручить председателю и секретарю комиссии подготовить планы работы ТИК на 2017 год.</w:t>
      </w:r>
    </w:p>
    <w:p w:rsidR="00A40987" w:rsidRPr="00B32F21" w:rsidRDefault="00A40987" w:rsidP="00B32F21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 возложить на секретаря комиссии М.С. Фильцову.</w:t>
      </w:r>
    </w:p>
    <w:p w:rsidR="00A40987" w:rsidRPr="00B32F21" w:rsidRDefault="00A40987" w:rsidP="00B32F2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0987" w:rsidRPr="00B32F21" w:rsidRDefault="00A40987" w:rsidP="00B32F2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0987" w:rsidRPr="00B32F21" w:rsidRDefault="00A40987" w:rsidP="00B32F21">
      <w:pPr>
        <w:tabs>
          <w:tab w:val="num" w:pos="993"/>
        </w:tabs>
        <w:spacing w:after="24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F21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  <w:t>З.В. Воронова</w:t>
      </w:r>
    </w:p>
    <w:p w:rsidR="00A40987" w:rsidRDefault="00A40987" w:rsidP="00B32F21">
      <w:pPr>
        <w:tabs>
          <w:tab w:val="num" w:pos="993"/>
        </w:tabs>
        <w:spacing w:after="0" w:line="240" w:lineRule="auto"/>
        <w:ind w:right="-1"/>
        <w:jc w:val="both"/>
      </w:pPr>
      <w:r w:rsidRPr="00B32F21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32F21">
        <w:rPr>
          <w:rFonts w:ascii="Times New Roman" w:hAnsi="Times New Roman" w:cs="Times New Roman"/>
          <w:sz w:val="28"/>
          <w:szCs w:val="28"/>
          <w:lang w:eastAsia="ru-RU"/>
        </w:rPr>
        <w:tab/>
        <w:t>М.С. Фильцова</w:t>
      </w:r>
      <w:bookmarkStart w:id="0" w:name="_GoBack"/>
      <w:bookmarkEnd w:id="0"/>
    </w:p>
    <w:sectPr w:rsidR="00A40987" w:rsidSect="00045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734F"/>
    <w:rsid w:val="00045431"/>
    <w:rsid w:val="002D28E2"/>
    <w:rsid w:val="008F734F"/>
    <w:rsid w:val="00A40987"/>
    <w:rsid w:val="00B32F21"/>
    <w:rsid w:val="00BD5FE6"/>
    <w:rsid w:val="00EF3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5431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153</Words>
  <Characters>874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3</cp:revision>
  <dcterms:created xsi:type="dcterms:W3CDTF">2017-01-16T06:44:00Z</dcterms:created>
  <dcterms:modified xsi:type="dcterms:W3CDTF">2017-01-17T13:00:00Z</dcterms:modified>
</cp:coreProperties>
</file>