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3E0" w:rsidRPr="002133E0" w:rsidRDefault="002133E0" w:rsidP="002133E0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2133E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D50FE01" wp14:editId="0A9EF9C2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3E0" w:rsidRPr="002133E0" w:rsidRDefault="002133E0" w:rsidP="002133E0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2133E0" w:rsidRPr="002133E0" w:rsidRDefault="002133E0" w:rsidP="002133E0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2133E0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2133E0" w:rsidRPr="002133E0" w:rsidRDefault="002133E0" w:rsidP="002133E0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2133E0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МОРОЗОВСКОГО РАЙОНА РОСТОВСКОЙ ОБЛАСТИ</w:t>
      </w:r>
    </w:p>
    <w:p w:rsidR="002133E0" w:rsidRPr="002133E0" w:rsidRDefault="002133E0" w:rsidP="002133E0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2133E0" w:rsidRPr="002133E0" w:rsidRDefault="002133E0" w:rsidP="002133E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  <w:lang w:eastAsia="ru-RU"/>
        </w:rPr>
      </w:pPr>
      <w:r w:rsidRPr="002133E0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  <w:lang w:eastAsia="ru-RU"/>
        </w:rPr>
        <w:t>ПОСТАНОВЛЕНИЕ</w:t>
      </w:r>
    </w:p>
    <w:p w:rsidR="002133E0" w:rsidRPr="002133E0" w:rsidRDefault="002133E0" w:rsidP="002133E0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2133E0" w:rsidRPr="002133E0" w:rsidRDefault="002133E0" w:rsidP="002133E0">
      <w:pPr>
        <w:spacing w:after="0" w:line="240" w:lineRule="auto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 w:rsidRPr="002133E0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14 июня 2016г.                                                          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                   </w:t>
      </w:r>
      <w:r w:rsidRPr="002133E0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№5-2 </w:t>
      </w:r>
    </w:p>
    <w:p w:rsidR="002133E0" w:rsidRPr="002133E0" w:rsidRDefault="002133E0" w:rsidP="002133E0">
      <w:pPr>
        <w:spacing w:after="0" w:line="240" w:lineRule="auto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 w:rsidRPr="002133E0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                                    </w:t>
      </w:r>
    </w:p>
    <w:p w:rsidR="002133E0" w:rsidRPr="002133E0" w:rsidRDefault="002133E0" w:rsidP="002133E0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2133E0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г. Морозовск</w:t>
      </w:r>
    </w:p>
    <w:p w:rsidR="002133E0" w:rsidRPr="002133E0" w:rsidRDefault="002133E0" w:rsidP="002133E0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133E0" w:rsidRDefault="002133E0" w:rsidP="002133E0">
      <w:pPr>
        <w:keepNext/>
        <w:tabs>
          <w:tab w:val="left" w:pos="8364"/>
        </w:tabs>
        <w:spacing w:after="0" w:line="240" w:lineRule="auto"/>
        <w:ind w:left="1701" w:right="1701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Pr="002133E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 Календарном плане основных мероприятий </w:t>
      </w:r>
      <w:r w:rsidRPr="00213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2133E0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</w:t>
      </w:r>
      <w:r w:rsidRPr="002133E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 подготовке и проведению выборов депутатов Собраний депутатов городского и сельских поселений Морозовского района Ростовской области четвертого созыва</w:t>
      </w:r>
    </w:p>
    <w:p w:rsidR="002133E0" w:rsidRPr="002133E0" w:rsidRDefault="002133E0" w:rsidP="002133E0">
      <w:pPr>
        <w:keepNext/>
        <w:tabs>
          <w:tab w:val="left" w:pos="8364"/>
        </w:tabs>
        <w:spacing w:after="0" w:line="240" w:lineRule="auto"/>
        <w:ind w:left="1701" w:right="1701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2133E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18 сентября 2016 года»</w:t>
      </w:r>
    </w:p>
    <w:p w:rsidR="002133E0" w:rsidRPr="002133E0" w:rsidRDefault="002133E0" w:rsidP="002133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133E0" w:rsidRPr="002133E0" w:rsidRDefault="002133E0" w:rsidP="002133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со статьей 5 Областного закона №645-ЗС от 8.08.2011г. «О выборах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депутатов </w:t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представительных органов муниципальных образований в Ростовской области» 18 сентября 2016 года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пройдут</w:t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выбор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ы </w:t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>депутатов Собраний депутатов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представительных органов</w:t>
      </w:r>
      <w:bookmarkStart w:id="0" w:name="_GoBack"/>
      <w:bookmarkEnd w:id="0"/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городского и сельских поселений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Морозовского района четвертого созыва</w:t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>. В целях выполнения календарных сроков избирательных процедур проведения указанных выборов,</w:t>
      </w:r>
    </w:p>
    <w:p w:rsidR="002133E0" w:rsidRPr="002133E0" w:rsidRDefault="002133E0" w:rsidP="002133E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133E0" w:rsidRPr="002133E0" w:rsidRDefault="002133E0" w:rsidP="002133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Морозовского района Ростовской области </w:t>
      </w:r>
      <w:r w:rsidRPr="002133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ПОСТАНОВЛЯЕТ:</w:t>
      </w:r>
    </w:p>
    <w:p w:rsidR="002133E0" w:rsidRPr="002133E0" w:rsidRDefault="002133E0" w:rsidP="002133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133E0" w:rsidRPr="002133E0" w:rsidRDefault="002133E0" w:rsidP="002133E0">
      <w:pPr>
        <w:numPr>
          <w:ilvl w:val="0"/>
          <w:numId w:val="1"/>
        </w:numPr>
        <w:tabs>
          <w:tab w:val="num" w:pos="709"/>
          <w:tab w:val="num" w:pos="851"/>
        </w:tabs>
        <w:spacing w:after="120" w:line="360" w:lineRule="auto"/>
        <w:ind w:left="397" w:hanging="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Одобрить: «Календарный план основных мероприятий </w:t>
      </w:r>
      <w:r w:rsidRPr="002133E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2133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подготовке и проведению выборов депутатов Собраний депутатов </w:t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городского и сельских поселений Морозовского района Ростовской области четвертого созыва 18 сентября 2016 года» (Приложение №1).</w:t>
      </w:r>
    </w:p>
    <w:p w:rsidR="002133E0" w:rsidRPr="002133E0" w:rsidRDefault="002133E0" w:rsidP="002133E0">
      <w:pPr>
        <w:numPr>
          <w:ilvl w:val="0"/>
          <w:numId w:val="1"/>
        </w:numPr>
        <w:tabs>
          <w:tab w:val="num" w:pos="709"/>
          <w:tab w:val="num" w:pos="851"/>
        </w:tabs>
        <w:spacing w:after="120" w:line="360" w:lineRule="auto"/>
        <w:ind w:left="397" w:hanging="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Настоящее постановление направить главам муниципальных образований, расположенных на территории Морозовского района.</w:t>
      </w:r>
    </w:p>
    <w:p w:rsidR="002133E0" w:rsidRPr="002133E0" w:rsidRDefault="002133E0" w:rsidP="002133E0">
      <w:pPr>
        <w:numPr>
          <w:ilvl w:val="0"/>
          <w:numId w:val="1"/>
        </w:numPr>
        <w:tabs>
          <w:tab w:val="num" w:pos="709"/>
          <w:tab w:val="num" w:pos="851"/>
        </w:tabs>
        <w:spacing w:after="120" w:line="360" w:lineRule="auto"/>
        <w:ind w:left="399" w:hanging="3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Контроль за выполнением настоящего постановления возложить на секретаря комиссии М.С. </w:t>
      </w:r>
      <w:proofErr w:type="spellStart"/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>Фильцову</w:t>
      </w:r>
      <w:proofErr w:type="spellEnd"/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133E0" w:rsidRPr="002133E0" w:rsidRDefault="002133E0" w:rsidP="002133E0">
      <w:pPr>
        <w:tabs>
          <w:tab w:val="num" w:pos="1211"/>
        </w:tabs>
        <w:spacing w:after="0" w:line="276" w:lineRule="auto"/>
        <w:ind w:left="39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133E0" w:rsidRPr="002133E0" w:rsidRDefault="002133E0" w:rsidP="002133E0">
      <w:pPr>
        <w:keepNext/>
        <w:tabs>
          <w:tab w:val="left" w:pos="456"/>
        </w:tabs>
        <w:spacing w:after="0" w:line="360" w:lineRule="auto"/>
        <w:ind w:left="399" w:right="345"/>
        <w:jc w:val="both"/>
        <w:outlineLvl w:val="3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З.В. Воронова</w:t>
      </w:r>
    </w:p>
    <w:p w:rsidR="002133E0" w:rsidRPr="002133E0" w:rsidRDefault="002133E0" w:rsidP="002133E0">
      <w:pPr>
        <w:keepNext/>
        <w:spacing w:after="0" w:line="360" w:lineRule="auto"/>
        <w:outlineLvl w:val="3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Секретарь комиссии</w:t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М.С. </w:t>
      </w:r>
      <w:proofErr w:type="spellStart"/>
      <w:r w:rsidRPr="002133E0">
        <w:rPr>
          <w:rFonts w:ascii="Times New Roman" w:eastAsia="Times New Roman" w:hAnsi="Times New Roman" w:cs="Times New Roman"/>
          <w:sz w:val="28"/>
          <w:szCs w:val="24"/>
          <w:lang w:eastAsia="ru-RU"/>
        </w:rPr>
        <w:t>Фильцова</w:t>
      </w:r>
      <w:proofErr w:type="spellEnd"/>
    </w:p>
    <w:p w:rsidR="002133E0" w:rsidRPr="002133E0" w:rsidRDefault="002133E0" w:rsidP="002133E0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A91" w:rsidRDefault="00D97A91"/>
    <w:sectPr w:rsidR="00D97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2D3D"/>
    <w:multiLevelType w:val="hybridMultilevel"/>
    <w:tmpl w:val="2C4A9992"/>
    <w:lvl w:ilvl="0" w:tplc="EEB89334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</w:lvl>
    <w:lvl w:ilvl="1" w:tplc="DDC44F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6322F5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FCCC23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9AA649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2F82F4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824031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20A268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B80702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07F"/>
    <w:rsid w:val="0002007F"/>
    <w:rsid w:val="002133E0"/>
    <w:rsid w:val="00D9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03EF46-A34E-46E1-88AC-D38690F8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1404</Characters>
  <Application>Microsoft Office Word</Application>
  <DocSecurity>0</DocSecurity>
  <Lines>11</Lines>
  <Paragraphs>3</Paragraphs>
  <ScaleCrop>false</ScaleCrop>
  <Company>Home</Company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3</cp:revision>
  <dcterms:created xsi:type="dcterms:W3CDTF">2016-06-10T12:11:00Z</dcterms:created>
  <dcterms:modified xsi:type="dcterms:W3CDTF">2016-06-10T12:17:00Z</dcterms:modified>
</cp:coreProperties>
</file>