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B7C6" w14:textId="77777777" w:rsidR="005A0C00" w:rsidRDefault="005A0C00" w:rsidP="005A0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5EF1EF89" w14:textId="77777777" w:rsidR="005A0C00" w:rsidRDefault="005A0C00" w:rsidP="005A0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7F34FD" w14:textId="77777777" w:rsidR="0087508D" w:rsidRPr="002E7F47" w:rsidRDefault="0087508D" w:rsidP="0087508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14:paraId="652075B2" w14:textId="3299A85F" w:rsidR="0047627C" w:rsidRPr="00C26796" w:rsidRDefault="0087508D" w:rsidP="0047627C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 </w:t>
      </w:r>
      <w:r w:rsidR="00581313">
        <w:rPr>
          <w:rFonts w:ascii="Times New Roman" w:hAnsi="Times New Roman" w:cs="Times New Roman"/>
          <w:sz w:val="24"/>
          <w:szCs w:val="24"/>
        </w:rPr>
        <w:t>Морозовского</w:t>
      </w:r>
      <w:r w:rsidR="0047627C" w:rsidRPr="00090DCF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14:paraId="295018D1" w14:textId="0EB13509" w:rsidR="0087508D" w:rsidRDefault="000F483C" w:rsidP="0047627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81313">
        <w:rPr>
          <w:rFonts w:ascii="Times New Roman" w:hAnsi="Times New Roman" w:cs="Times New Roman"/>
          <w:sz w:val="24"/>
          <w:szCs w:val="24"/>
        </w:rPr>
        <w:t>01</w:t>
      </w:r>
      <w:r w:rsidR="0047627C">
        <w:rPr>
          <w:rFonts w:ascii="Times New Roman" w:hAnsi="Times New Roman" w:cs="Times New Roman"/>
          <w:sz w:val="24"/>
          <w:szCs w:val="24"/>
        </w:rPr>
        <w:t>.0</w:t>
      </w:r>
      <w:r w:rsidR="00581313">
        <w:rPr>
          <w:rFonts w:ascii="Times New Roman" w:hAnsi="Times New Roman" w:cs="Times New Roman"/>
          <w:sz w:val="24"/>
          <w:szCs w:val="24"/>
        </w:rPr>
        <w:t>7</w:t>
      </w:r>
      <w:r w:rsidR="0047627C">
        <w:rPr>
          <w:rFonts w:ascii="Times New Roman" w:hAnsi="Times New Roman" w:cs="Times New Roman"/>
          <w:sz w:val="24"/>
          <w:szCs w:val="24"/>
        </w:rPr>
        <w:t>.202</w:t>
      </w:r>
      <w:r w:rsidR="00283426">
        <w:rPr>
          <w:rFonts w:ascii="Times New Roman" w:hAnsi="Times New Roman" w:cs="Times New Roman"/>
          <w:sz w:val="24"/>
          <w:szCs w:val="24"/>
        </w:rPr>
        <w:t>6</w:t>
      </w:r>
      <w:r w:rsidR="0047627C" w:rsidRPr="002E7F47">
        <w:rPr>
          <w:rFonts w:ascii="Times New Roman" w:hAnsi="Times New Roman" w:cs="Times New Roman"/>
          <w:sz w:val="24"/>
          <w:szCs w:val="24"/>
        </w:rPr>
        <w:t xml:space="preserve"> г. № </w:t>
      </w:r>
      <w:r w:rsidR="005813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58131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0D4CAAB" w14:textId="77777777"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FB332" w14:textId="77777777"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A8465" w14:textId="77777777"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01"/>
        <w:gridCol w:w="592"/>
        <w:gridCol w:w="1133"/>
        <w:gridCol w:w="284"/>
        <w:gridCol w:w="851"/>
        <w:gridCol w:w="566"/>
        <w:gridCol w:w="523"/>
        <w:gridCol w:w="566"/>
        <w:gridCol w:w="48"/>
        <w:gridCol w:w="138"/>
        <w:gridCol w:w="142"/>
        <w:gridCol w:w="286"/>
        <w:gridCol w:w="299"/>
        <w:gridCol w:w="566"/>
        <w:gridCol w:w="223"/>
        <w:gridCol w:w="566"/>
        <w:gridCol w:w="1605"/>
        <w:gridCol w:w="566"/>
      </w:tblGrid>
      <w:tr w:rsidR="005A0C00" w:rsidRPr="005A0C00" w14:paraId="45A9B499" w14:textId="77777777" w:rsidTr="0087508D">
        <w:trPr>
          <w:trHeight w:val="567"/>
        </w:trPr>
        <w:tc>
          <w:tcPr>
            <w:tcW w:w="1252" w:type="dxa"/>
            <w:gridSpan w:val="2"/>
            <w:noWrap/>
            <w:vAlign w:val="bottom"/>
          </w:tcPr>
          <w:p w14:paraId="45F5E60A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14:paraId="0586F530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14:paraId="2578E6F7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14:paraId="2A4151DF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14:paraId="26EE9E12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noWrap/>
            <w:vAlign w:val="bottom"/>
          </w:tcPr>
          <w:p w14:paraId="2B32EC03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14:paraId="5B94EFE7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14:paraId="7BC44F53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center"/>
          </w:tcPr>
          <w:p w14:paraId="35241E43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14:paraId="362302EB" w14:textId="77777777" w:rsidTr="0087508D">
        <w:trPr>
          <w:trHeight w:val="283"/>
        </w:trPr>
        <w:tc>
          <w:tcPr>
            <w:tcW w:w="1252" w:type="dxa"/>
            <w:gridSpan w:val="2"/>
            <w:noWrap/>
            <w:vAlign w:val="bottom"/>
          </w:tcPr>
          <w:p w14:paraId="1A823DA2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14:paraId="1183207C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14:paraId="6E81E419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14:paraId="081895FC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14:paraId="323EA49D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noWrap/>
            <w:vAlign w:val="bottom"/>
          </w:tcPr>
          <w:p w14:paraId="283DDA20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14:paraId="67E5D537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14:paraId="773185C7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14:paraId="41E62B96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14:paraId="748C95A2" w14:textId="77777777" w:rsidTr="0087508D">
        <w:trPr>
          <w:trHeight w:val="283"/>
        </w:trPr>
        <w:tc>
          <w:tcPr>
            <w:tcW w:w="1252" w:type="dxa"/>
            <w:gridSpan w:val="2"/>
            <w:noWrap/>
            <w:vAlign w:val="bottom"/>
          </w:tcPr>
          <w:p w14:paraId="7833BAA6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14:paraId="738C64DE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14:paraId="6C068E82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14:paraId="529606CA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528" w:type="dxa"/>
            <w:gridSpan w:val="12"/>
            <w:noWrap/>
            <w:vAlign w:val="bottom"/>
          </w:tcPr>
          <w:p w14:paraId="608F4D12" w14:textId="77777777"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14:paraId="24049304" w14:textId="77777777" w:rsidTr="0087508D">
        <w:trPr>
          <w:trHeight w:val="1745"/>
        </w:trPr>
        <w:tc>
          <w:tcPr>
            <w:tcW w:w="10206" w:type="dxa"/>
            <w:gridSpan w:val="19"/>
            <w:noWrap/>
            <w:vAlign w:val="center"/>
          </w:tcPr>
          <w:p w14:paraId="50556FD9" w14:textId="77777777" w:rsidR="00632340" w:rsidRPr="005A0C00" w:rsidRDefault="00283426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Форма учета</w:t>
            </w:r>
          </w:p>
          <w:p w14:paraId="78B0A561" w14:textId="77777777"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и стоимости услуг по размещению агитационных</w:t>
            </w:r>
          </w:p>
          <w:p w14:paraId="2BC57A5E" w14:textId="77777777"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материалов </w:t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зарегистрированных кандидатов 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сетевом издании</w:t>
            </w:r>
          </w:p>
          <w:p w14:paraId="51F43300" w14:textId="1F336391" w:rsidR="0093419F" w:rsidRDefault="00632340" w:rsidP="0093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 проведении </w:t>
            </w:r>
            <w:r w:rsidR="0047627C" w:rsidRPr="00C74995">
              <w:rPr>
                <w:rFonts w:ascii="Times New Roman" w:hAnsi="Times New Roman" w:cs="Times New Roman"/>
                <w:sz w:val="24"/>
                <w:szCs w:val="24"/>
              </w:rPr>
              <w:t xml:space="preserve">выборов </w:t>
            </w:r>
            <w:r w:rsidR="006529D7">
              <w:rPr>
                <w:rFonts w:ascii="Times New Roman" w:hAnsi="Times New Roman" w:cs="Times New Roman"/>
                <w:sz w:val="24"/>
                <w:szCs w:val="24"/>
              </w:rPr>
              <w:t>депутатов Собраний депутатов</w:t>
            </w:r>
            <w:r w:rsidR="0058131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и</w:t>
            </w:r>
            <w:r w:rsidR="006529D7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 </w:t>
            </w:r>
            <w:r w:rsidR="00581313">
              <w:rPr>
                <w:rFonts w:ascii="Times New Roman" w:hAnsi="Times New Roman" w:cs="Times New Roman"/>
                <w:sz w:val="24"/>
                <w:szCs w:val="24"/>
              </w:rPr>
              <w:t>Морозовского</w:t>
            </w:r>
            <w:r w:rsidR="0028342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6529D7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шестого созыва</w:t>
            </w:r>
          </w:p>
          <w:p w14:paraId="20557273" w14:textId="77777777" w:rsidR="007173FB" w:rsidRDefault="007173FB" w:rsidP="0093419F">
            <w:pPr>
              <w:spacing w:after="0" w:line="240" w:lineRule="auto"/>
              <w:ind w:left="4724" w:right="20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146B64" w14:textId="77777777" w:rsidR="0093419F" w:rsidRDefault="0093419F" w:rsidP="0093419F">
            <w:pPr>
              <w:spacing w:after="0" w:line="240" w:lineRule="auto"/>
              <w:ind w:left="4724" w:right="20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14:paraId="6F6884FC" w14:textId="77777777" w:rsidR="0047627C" w:rsidRDefault="00632340" w:rsidP="0087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Представляется </w:t>
            </w:r>
            <w:r w:rsidR="0087508D" w:rsidRPr="00875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в Территориальную избирательную комиссию </w:t>
            </w:r>
          </w:p>
          <w:p w14:paraId="17C2B774" w14:textId="40CDE941" w:rsidR="00632340" w:rsidRPr="005A0C00" w:rsidRDefault="00581313" w:rsidP="00875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Морозовского</w:t>
            </w:r>
            <w:r w:rsidR="0047627C" w:rsidRPr="00090DCF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Ростовской области</w:t>
            </w:r>
          </w:p>
        </w:tc>
      </w:tr>
      <w:tr w:rsidR="00632340" w:rsidRPr="005A0C00" w14:paraId="50FA5109" w14:textId="77777777" w:rsidTr="0087508D">
        <w:trPr>
          <w:gridAfter w:val="2"/>
          <w:wAfter w:w="2171" w:type="dxa"/>
          <w:trHeight w:val="312"/>
        </w:trPr>
        <w:tc>
          <w:tcPr>
            <w:tcW w:w="1252" w:type="dxa"/>
            <w:gridSpan w:val="2"/>
            <w:vAlign w:val="center"/>
          </w:tcPr>
          <w:p w14:paraId="5E88CAEE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vAlign w:val="center"/>
          </w:tcPr>
          <w:p w14:paraId="40DDFB6E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1F03852D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518DD7F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05F63C4A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vAlign w:val="center"/>
          </w:tcPr>
          <w:p w14:paraId="52738C9E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35E669E8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6379C152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14:paraId="5F63BE56" w14:textId="77777777" w:rsidTr="0087508D">
        <w:trPr>
          <w:trHeight w:val="283"/>
        </w:trPr>
        <w:tc>
          <w:tcPr>
            <w:tcW w:w="10206" w:type="dxa"/>
            <w:gridSpan w:val="19"/>
            <w:vAlign w:val="bottom"/>
          </w:tcPr>
          <w:p w14:paraId="2E03B5D7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 сетевом издании,</w:t>
            </w:r>
            <w:r w:rsidR="00632340"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оказавшем</w:t>
            </w:r>
          </w:p>
        </w:tc>
      </w:tr>
      <w:tr w:rsidR="005A0C00" w:rsidRPr="005A0C00" w14:paraId="14DC16F4" w14:textId="77777777" w:rsidTr="0087508D">
        <w:trPr>
          <w:trHeight w:val="283"/>
        </w:trPr>
        <w:tc>
          <w:tcPr>
            <w:tcW w:w="10206" w:type="dxa"/>
            <w:gridSpan w:val="19"/>
            <w:vAlign w:val="bottom"/>
          </w:tcPr>
          <w:p w14:paraId="1089E327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услуги по размещению агитационных материалов</w:t>
            </w:r>
          </w:p>
        </w:tc>
      </w:tr>
      <w:tr w:rsidR="005A0C00" w:rsidRPr="005A0C00" w14:paraId="45B6382D" w14:textId="77777777" w:rsidTr="0087508D">
        <w:trPr>
          <w:trHeight w:val="312"/>
        </w:trPr>
        <w:tc>
          <w:tcPr>
            <w:tcW w:w="125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A694291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14:paraId="132B89CC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14:paraId="085217C7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5066D767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4626768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1E25C438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9E55E1B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F57E967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AA20C14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14:paraId="1CB33598" w14:textId="77777777" w:rsidTr="0087508D">
        <w:trPr>
          <w:trHeight w:val="28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F92D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52397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14:paraId="5DB68E9E" w14:textId="77777777" w:rsidTr="0087508D">
        <w:trPr>
          <w:trHeight w:val="28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49D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27DF3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14:paraId="3B648AA9" w14:textId="77777777" w:rsidTr="0087508D">
        <w:trPr>
          <w:trHeight w:val="567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3E35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45E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14:paraId="69EAD14F" w14:textId="77777777" w:rsidTr="0087508D">
        <w:trPr>
          <w:trHeight w:val="28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4F03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Адрес в сети Интернет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E2D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14:paraId="7C994E71" w14:textId="77777777" w:rsidTr="0087508D">
        <w:trPr>
          <w:trHeight w:val="288"/>
        </w:trPr>
        <w:tc>
          <w:tcPr>
            <w:tcW w:w="125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706CB750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14:paraId="15C15C52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14:paraId="35FF6AC4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22AFA4CA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4751AD14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14:paraId="2369ADFC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28446E98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64539316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753E92F9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14:paraId="1FB6D7B9" w14:textId="77777777" w:rsidTr="0087508D">
        <w:trPr>
          <w:trHeight w:val="288"/>
        </w:trPr>
        <w:tc>
          <w:tcPr>
            <w:tcW w:w="5767" w:type="dxa"/>
            <w:gridSpan w:val="9"/>
            <w:noWrap/>
            <w:vAlign w:val="bottom"/>
          </w:tcPr>
          <w:p w14:paraId="20634C26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439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14:paraId="1C6D1477" w14:textId="77777777"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1"/>
            </w:r>
          </w:p>
        </w:tc>
      </w:tr>
      <w:tr w:rsidR="005A0C00" w:rsidRPr="005A0C00" w14:paraId="4E9B1EF3" w14:textId="77777777" w:rsidTr="0087508D">
        <w:trPr>
          <w:trHeight w:val="288"/>
        </w:trPr>
        <w:tc>
          <w:tcPr>
            <w:tcW w:w="851" w:type="dxa"/>
            <w:noWrap/>
            <w:vAlign w:val="bottom"/>
          </w:tcPr>
          <w:p w14:paraId="447E9A6A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14:paraId="47F6B5EA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14:paraId="5EADB0F1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14:paraId="4869ECB6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14:paraId="22AACFD2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9" w:type="dxa"/>
            <w:gridSpan w:val="10"/>
            <w:noWrap/>
          </w:tcPr>
          <w:p w14:paraId="0DF36CA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632340" w:rsidRPr="005A0C00" w14:paraId="368D155B" w14:textId="77777777" w:rsidTr="0087508D">
        <w:trPr>
          <w:gridAfter w:val="1"/>
          <w:wAfter w:w="566" w:type="dxa"/>
          <w:trHeight w:val="348"/>
        </w:trPr>
        <w:tc>
          <w:tcPr>
            <w:tcW w:w="851" w:type="dxa"/>
            <w:noWrap/>
            <w:vAlign w:val="bottom"/>
          </w:tcPr>
          <w:p w14:paraId="2FFF2E8A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BA92AF0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14:paraId="53E12BFA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</w:tcPr>
          <w:p w14:paraId="0060FA27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236965F6" w14:textId="77777777"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1089" w:type="dxa"/>
            <w:gridSpan w:val="2"/>
            <w:noWrap/>
            <w:vAlign w:val="bottom"/>
          </w:tcPr>
          <w:p w14:paraId="1D796643" w14:textId="77777777" w:rsidR="00632340" w:rsidRPr="005A0C00" w:rsidRDefault="0063234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14" w:type="dxa"/>
            <w:gridSpan w:val="2"/>
            <w:tcBorders>
              <w:left w:val="nil"/>
            </w:tcBorders>
            <w:noWrap/>
          </w:tcPr>
          <w:p w14:paraId="5554DCAC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gridSpan w:val="4"/>
            <w:noWrap/>
          </w:tcPr>
          <w:p w14:paraId="33A2A580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</w:tcPr>
          <w:p w14:paraId="01B3F260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</w:tcPr>
          <w:p w14:paraId="6F65FC4D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340" w:rsidRPr="005A0C00" w14:paraId="51381081" w14:textId="77777777" w:rsidTr="0087508D">
        <w:trPr>
          <w:gridAfter w:val="1"/>
          <w:wAfter w:w="566" w:type="dxa"/>
          <w:trHeight w:val="288"/>
        </w:trPr>
        <w:tc>
          <w:tcPr>
            <w:tcW w:w="851" w:type="dxa"/>
            <w:noWrap/>
            <w:vAlign w:val="bottom"/>
          </w:tcPr>
          <w:p w14:paraId="5D790685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14:paraId="06FBFA94" w14:textId="77777777"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</w:p>
          <w:p w14:paraId="0BC8C694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14:paraId="3076C1D5" w14:textId="77777777"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месяц </w:t>
            </w:r>
          </w:p>
          <w:p w14:paraId="56F6C658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284" w:type="dxa"/>
            <w:noWrap/>
            <w:vAlign w:val="bottom"/>
          </w:tcPr>
          <w:p w14:paraId="54240020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0425A385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14:paraId="32FEDB44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  <w:noWrap/>
            <w:vAlign w:val="bottom"/>
          </w:tcPr>
          <w:p w14:paraId="762E9126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4"/>
            <w:noWrap/>
            <w:vAlign w:val="bottom"/>
          </w:tcPr>
          <w:p w14:paraId="738349A6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14:paraId="0EAD6669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14:paraId="2D3E7C6C" w14:textId="77777777"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14:paraId="3636609A" w14:textId="77777777" w:rsidTr="0087508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DF376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55" w:type="dxa"/>
            <w:gridSpan w:val="18"/>
            <w:tcBorders>
              <w:left w:val="single" w:sz="4" w:space="0" w:color="auto"/>
            </w:tcBorders>
            <w:noWrap/>
            <w:vAlign w:val="bottom"/>
          </w:tcPr>
          <w:p w14:paraId="53D1E476" w14:textId="77777777" w:rsidR="005A0C00" w:rsidRPr="005A0C00" w:rsidRDefault="005A0C00" w:rsidP="005A0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5A0C00" w:rsidRPr="005A0C00" w14:paraId="603B774D" w14:textId="77777777" w:rsidTr="0087508D">
        <w:trPr>
          <w:trHeight w:val="288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</w:tcPr>
          <w:p w14:paraId="5F24D6B3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14:paraId="234D7A4E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14:paraId="6E59BDAD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14:paraId="03CE90A9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noWrap/>
            <w:vAlign w:val="bottom"/>
          </w:tcPr>
          <w:p w14:paraId="26904BC8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14:paraId="08B80DD4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14:paraId="17F72D26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14:paraId="008BC7F3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14:paraId="0D827126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14:paraId="3629A2BF" w14:textId="77777777" w:rsidTr="0087508D">
        <w:trPr>
          <w:trHeight w:val="348"/>
        </w:trPr>
        <w:tc>
          <w:tcPr>
            <w:tcW w:w="6095" w:type="dxa"/>
            <w:gridSpan w:val="12"/>
            <w:noWrap/>
            <w:vAlign w:val="bottom"/>
          </w:tcPr>
          <w:p w14:paraId="645CA8AA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Приложение: 1 компакт-диск (CD-R/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DVD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R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), содержащий файл 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vAlign w:val="bottom"/>
          </w:tcPr>
          <w:p w14:paraId="51BF6244" w14:textId="77777777"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2"/>
            </w:r>
          </w:p>
        </w:tc>
      </w:tr>
      <w:tr w:rsidR="005A0C00" w:rsidRPr="005A0C00" w14:paraId="05265652" w14:textId="77777777" w:rsidTr="0087508D">
        <w:trPr>
          <w:trHeight w:val="288"/>
        </w:trPr>
        <w:tc>
          <w:tcPr>
            <w:tcW w:w="1252" w:type="dxa"/>
            <w:gridSpan w:val="2"/>
            <w:noWrap/>
            <w:vAlign w:val="bottom"/>
          </w:tcPr>
          <w:p w14:paraId="76553D45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14:paraId="3F1C6FA3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14:paraId="40F38586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7"/>
            <w:noWrap/>
            <w:vAlign w:val="bottom"/>
          </w:tcPr>
          <w:p w14:paraId="59564031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8"/>
            <w:noWrap/>
          </w:tcPr>
          <w:p w14:paraId="5CE981D3" w14:textId="77777777" w:rsidR="005A0C00" w:rsidRPr="005A0C00" w:rsidRDefault="005A0C00" w:rsidP="005A0C00">
            <w:pPr>
              <w:spacing w:after="0" w:line="240" w:lineRule="auto"/>
              <w:ind w:left="-122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14:paraId="2ACA3306" w14:textId="77777777"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A0C00" w:rsidRPr="005A0C00" w:rsidSect="00653B3A">
          <w:headerReference w:type="default" r:id="rId7"/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104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5A0C00" w:rsidRPr="005A0C00" w14:paraId="65D8C94A" w14:textId="77777777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43F9A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СВОДНЫЕ ДАННЫЕ УЧЕТА</w:t>
            </w:r>
          </w:p>
        </w:tc>
      </w:tr>
      <w:tr w:rsidR="005A0C00" w:rsidRPr="005A0C00" w14:paraId="7EAA829F" w14:textId="77777777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F0DA0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объемах и стоимости услуг по размещению предвыборных агитационных материалов в сетевом издании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3"/>
            </w:r>
          </w:p>
        </w:tc>
      </w:tr>
      <w:tr w:rsidR="005A0C00" w:rsidRPr="005A0C00" w14:paraId="043EFD91" w14:textId="77777777" w:rsidTr="005A0C00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2033F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380E5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4B885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78C4C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E3279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33741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B96A5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F3693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D57FB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502F7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F7BD9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14:paraId="2A9F566E" w14:textId="77777777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24CF5" w14:textId="77777777"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состоянию на « ___ » __________ 20__ года</w:t>
            </w:r>
          </w:p>
        </w:tc>
      </w:tr>
      <w:tr w:rsidR="005A0C00" w:rsidRPr="005A0C00" w14:paraId="10BF8B88" w14:textId="77777777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C38484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14:paraId="2D69B769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9023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E5D3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0D6BD4CA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14:paraId="7CCF04DF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E7C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  <w:p w14:paraId="3099C3FC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14:paraId="16007177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4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DB0AF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</w:t>
            </w:r>
          </w:p>
          <w:p w14:paraId="6A3FE3D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14:paraId="3015A1A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6592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14:paraId="47F6374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14:paraId="4BB48FE4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14:paraId="6900EE86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7C9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14:paraId="1076CA7A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прекращения</w:t>
            </w:r>
          </w:p>
          <w:p w14:paraId="38427134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14:paraId="67FDAB49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14:paraId="09A0EFB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99519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</w:t>
            </w:r>
          </w:p>
          <w:p w14:paraId="3679DAD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14:paraId="7BCC4BC7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418E9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Сетевой адрес</w:t>
            </w:r>
          </w:p>
          <w:p w14:paraId="51BC9A2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размещенного</w:t>
            </w:r>
          </w:p>
          <w:p w14:paraId="4B72BF8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A2F0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Документ, </w:t>
            </w:r>
          </w:p>
          <w:p w14:paraId="345C9A5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подтверждающий</w:t>
            </w:r>
          </w:p>
          <w:p w14:paraId="5F98FA0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оплату</w:t>
            </w:r>
          </w:p>
          <w:p w14:paraId="0ABDC2C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(дата, номер</w:t>
            </w:r>
          </w:p>
          <w:p w14:paraId="2CE52D85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платежного</w:t>
            </w:r>
          </w:p>
          <w:p w14:paraId="6F102520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D2659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</w:t>
            </w:r>
          </w:p>
          <w:p w14:paraId="4B65098F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предоставления</w:t>
            </w:r>
          </w:p>
          <w:p w14:paraId="7E2C9BFF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 заключения</w:t>
            </w:r>
          </w:p>
          <w:p w14:paraId="106978C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 и его</w:t>
            </w:r>
          </w:p>
          <w:p w14:paraId="394C315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номер, и номер</w:t>
            </w:r>
          </w:p>
          <w:p w14:paraId="3B0E4494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счета)</w:t>
            </w:r>
          </w:p>
        </w:tc>
      </w:tr>
      <w:tr w:rsidR="005A0C00" w:rsidRPr="005A0C00" w14:paraId="2B58B824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0239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1EB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E7245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2B894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D4D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219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FC5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946D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141C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4828F9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A0C00" w:rsidRPr="005A0C00" w14:paraId="6A49EA0C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1533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2EA04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886E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11AD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F7D0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9F23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6BA84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014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45B96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A5775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14:paraId="1A64B41D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BBF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EC29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B20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51EF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FB2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69C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CF6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693E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F2B1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27C0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14:paraId="29941373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7B54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013B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22BB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41247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DFEDF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52A7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ABFD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611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A1F4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D040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14:paraId="2BF8B956" w14:textId="77777777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AE158" w14:textId="77777777"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BA26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FABA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90E1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DE360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5A0C00" w:rsidRPr="005A0C00" w14:paraId="4490BECD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DB73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C85B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356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C0DB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F334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FA9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74D8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790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02D8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3C606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14:paraId="31B454BF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AA97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1672D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2129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E661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6F1D3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81CA5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BC7C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B304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95B8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7196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14:paraId="0310C040" w14:textId="77777777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E146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3BFA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E845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820C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DE2E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339B2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10DF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90A9F" w14:textId="77777777"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96285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567ED" w14:textId="77777777"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14:paraId="6F86C416" w14:textId="77777777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BFFDD" w14:textId="77777777"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85FF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867C5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CC20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0E67A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632340" w:rsidRPr="005A0C00" w14:paraId="62FF4F9C" w14:textId="77777777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D843E" w14:textId="77777777"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6"/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708EE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5419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216B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D3A5" w14:textId="77777777"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14:paraId="779DF873" w14:textId="77777777"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13962" w14:textId="77777777" w:rsidR="005A0C00" w:rsidRP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0C00" w:rsidRPr="005A0C00" w:rsidSect="00632340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FDDB" w14:textId="77777777" w:rsidR="00192619" w:rsidRDefault="00192619" w:rsidP="005A0C00">
      <w:pPr>
        <w:spacing w:after="0" w:line="240" w:lineRule="auto"/>
      </w:pPr>
      <w:r>
        <w:separator/>
      </w:r>
    </w:p>
  </w:endnote>
  <w:endnote w:type="continuationSeparator" w:id="0">
    <w:p w14:paraId="3E40E2DE" w14:textId="77777777" w:rsidR="00192619" w:rsidRDefault="00192619" w:rsidP="005A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AC6B" w14:textId="77777777" w:rsidR="00192619" w:rsidRDefault="00192619" w:rsidP="005A0C00">
      <w:pPr>
        <w:spacing w:after="0" w:line="240" w:lineRule="auto"/>
      </w:pPr>
      <w:r>
        <w:separator/>
      </w:r>
    </w:p>
  </w:footnote>
  <w:footnote w:type="continuationSeparator" w:id="0">
    <w:p w14:paraId="49F3C272" w14:textId="77777777" w:rsidR="00192619" w:rsidRDefault="00192619" w:rsidP="005A0C00">
      <w:pPr>
        <w:spacing w:after="0" w:line="240" w:lineRule="auto"/>
      </w:pPr>
      <w:r>
        <w:continuationSeparator/>
      </w:r>
    </w:p>
  </w:footnote>
  <w:footnote w:id="1">
    <w:p w14:paraId="5392D550" w14:textId="77777777" w:rsidR="005A0C00" w:rsidRDefault="005A0C00" w:rsidP="0087508D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Заверяется подпис</w:t>
      </w:r>
      <w:r w:rsidR="00632340">
        <w:t>ью</w:t>
      </w:r>
      <w:r w:rsidR="00E83333">
        <w:t xml:space="preserve"> </w:t>
      </w:r>
      <w:r w:rsidR="00632340">
        <w:t>г</w:t>
      </w:r>
      <w:r w:rsidR="00632340" w:rsidRPr="00632340">
        <w:t>лавн</w:t>
      </w:r>
      <w:r w:rsidR="00632340">
        <w:t>ого</w:t>
      </w:r>
      <w:r w:rsidR="00632340" w:rsidRPr="00632340">
        <w:t xml:space="preserve"> редактор</w:t>
      </w:r>
      <w:r w:rsidR="00632340">
        <w:t>а</w:t>
      </w:r>
      <w:r w:rsidR="00632340" w:rsidRPr="00632340">
        <w:t xml:space="preserve"> (руководител</w:t>
      </w:r>
      <w:r w:rsidR="00632340">
        <w:t>я</w:t>
      </w:r>
      <w:r w:rsidR="00632340" w:rsidRPr="00632340">
        <w:t xml:space="preserve"> редакции)</w:t>
      </w:r>
      <w:r>
        <w:t xml:space="preserve">и печатью организации при распечатывании титульного листа для представления в </w:t>
      </w:r>
      <w:r w:rsidR="0087508D" w:rsidRPr="0087508D">
        <w:t xml:space="preserve">Территориальную избирательную комиссию </w:t>
      </w:r>
      <w:r w:rsidR="00283426">
        <w:t>Тацинского</w:t>
      </w:r>
      <w:r w:rsidR="0047627C">
        <w:t xml:space="preserve"> района Ростовской области</w:t>
      </w:r>
      <w:r w:rsidR="0087508D">
        <w:t>.</w:t>
      </w:r>
    </w:p>
  </w:footnote>
  <w:footnote w:id="2">
    <w:p w14:paraId="430E3C53" w14:textId="77777777" w:rsidR="005A0C00" w:rsidRDefault="005A0C00" w:rsidP="0087508D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 xml:space="preserve">Заполняется при распечатывании титульного листа для представления данных учета </w:t>
      </w:r>
      <w:r w:rsidR="0033111A">
        <w:br/>
      </w:r>
      <w:r w:rsidR="0087508D">
        <w:t xml:space="preserve">в </w:t>
      </w:r>
      <w:r w:rsidR="0087508D" w:rsidRPr="0087508D">
        <w:t xml:space="preserve">Территориальную избирательную комиссию </w:t>
      </w:r>
      <w:r w:rsidR="00283426">
        <w:t>Тацинского</w:t>
      </w:r>
      <w:r w:rsidR="0047627C">
        <w:t xml:space="preserve"> района Ростовской области</w:t>
      </w:r>
      <w:r w:rsidR="0087508D">
        <w:t>.</w:t>
      </w:r>
    </w:p>
  </w:footnote>
  <w:footnote w:id="3">
    <w:p w14:paraId="142D02F6" w14:textId="77777777"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Не заполняется, в случае если услуги по размещению агитационных материалов в сетевом издании не предоставлялись.</w:t>
      </w:r>
    </w:p>
  </w:footnote>
  <w:footnote w:id="4">
    <w:p w14:paraId="1DD763CC" w14:textId="77777777"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Новость, статья, баннер, аудиозапись, видеозапись, трансляция и т.п.</w:t>
      </w:r>
    </w:p>
  </w:footnote>
  <w:footnote w:id="5">
    <w:p w14:paraId="6B1C4713" w14:textId="77777777"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Заполняется по каждому кандидату.</w:t>
      </w:r>
    </w:p>
  </w:footnote>
  <w:footnote w:id="6">
    <w:p w14:paraId="36DF860F" w14:textId="77777777"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777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2E205BE" w14:textId="77777777" w:rsidR="00632340" w:rsidRPr="00632340" w:rsidRDefault="00E136CB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23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32340" w:rsidRPr="0063234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F483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403292F" w14:textId="77777777" w:rsidR="00632340" w:rsidRDefault="006323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C00"/>
    <w:rsid w:val="0002542D"/>
    <w:rsid w:val="000E1F11"/>
    <w:rsid w:val="000F483C"/>
    <w:rsid w:val="000F75CE"/>
    <w:rsid w:val="00160C10"/>
    <w:rsid w:val="001668D0"/>
    <w:rsid w:val="0017493A"/>
    <w:rsid w:val="001860AB"/>
    <w:rsid w:val="00192619"/>
    <w:rsid w:val="00226AC3"/>
    <w:rsid w:val="00283426"/>
    <w:rsid w:val="002B70C8"/>
    <w:rsid w:val="002F3C3E"/>
    <w:rsid w:val="0033111A"/>
    <w:rsid w:val="00364E25"/>
    <w:rsid w:val="0047627C"/>
    <w:rsid w:val="004827AF"/>
    <w:rsid w:val="00581313"/>
    <w:rsid w:val="005A0C00"/>
    <w:rsid w:val="00632340"/>
    <w:rsid w:val="006529D7"/>
    <w:rsid w:val="006628D8"/>
    <w:rsid w:val="00692825"/>
    <w:rsid w:val="00710749"/>
    <w:rsid w:val="007173FB"/>
    <w:rsid w:val="00775A67"/>
    <w:rsid w:val="007C572C"/>
    <w:rsid w:val="0087508D"/>
    <w:rsid w:val="0093419F"/>
    <w:rsid w:val="00A73365"/>
    <w:rsid w:val="00A77178"/>
    <w:rsid w:val="00AB59E7"/>
    <w:rsid w:val="00B56F95"/>
    <w:rsid w:val="00BB393A"/>
    <w:rsid w:val="00C766C7"/>
    <w:rsid w:val="00D15D43"/>
    <w:rsid w:val="00D435DB"/>
    <w:rsid w:val="00D811D5"/>
    <w:rsid w:val="00D91D38"/>
    <w:rsid w:val="00E136CB"/>
    <w:rsid w:val="00E83333"/>
    <w:rsid w:val="00E93F49"/>
    <w:rsid w:val="00F4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BA99"/>
  <w15:docId w15:val="{45EED920-52A5-4FB1-A037-6BC261D7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C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0C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A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A0C0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2340"/>
  </w:style>
  <w:style w:type="paragraph" w:styleId="a8">
    <w:name w:val="footer"/>
    <w:basedOn w:val="a"/>
    <w:link w:val="a9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340"/>
  </w:style>
  <w:style w:type="paragraph" w:styleId="aa">
    <w:name w:val="Balloon Text"/>
    <w:basedOn w:val="a"/>
    <w:link w:val="ab"/>
    <w:uiPriority w:val="99"/>
    <w:semiHidden/>
    <w:unhideWhenUsed/>
    <w:rsid w:val="0063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B9BF-766C-489E-AF61-5633256D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Ольга ТИК</cp:lastModifiedBy>
  <cp:revision>21</cp:revision>
  <cp:lastPrinted>2026-06-29T08:48:00Z</cp:lastPrinted>
  <dcterms:created xsi:type="dcterms:W3CDTF">2019-12-20T11:02:00Z</dcterms:created>
  <dcterms:modified xsi:type="dcterms:W3CDTF">2026-07-02T08:27:00Z</dcterms:modified>
</cp:coreProperties>
</file>