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27" w:rsidRPr="008362C4" w:rsidRDefault="000C3827" w:rsidP="00E265FF">
      <w:pPr>
        <w:widowControl w:val="0"/>
        <w:spacing w:after="0" w:line="240" w:lineRule="auto"/>
        <w:ind w:left="7938"/>
        <w:jc w:val="right"/>
        <w:rPr>
          <w:rFonts w:ascii="Times New Roman" w:hAnsi="Times New Roman"/>
          <w:sz w:val="20"/>
        </w:rPr>
      </w:pPr>
      <w:r w:rsidRPr="008362C4"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>13</w:t>
      </w:r>
    </w:p>
    <w:p w:rsidR="002A6F9C" w:rsidRDefault="00E265FF" w:rsidP="00E265FF">
      <w:pPr>
        <w:spacing w:after="0" w:line="240" w:lineRule="auto"/>
        <w:ind w:left="94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 xml:space="preserve">к Инструкции о порядке и формах учета и отчетности кандидатов на должность Губернатора Ростовской области                            о поступлении средств избирательных </w:t>
      </w:r>
      <w:bookmarkStart w:id="0" w:name="_GoBack"/>
      <w:bookmarkEnd w:id="0"/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фондов                       и расходовании этих сре</w:t>
      </w:r>
      <w:proofErr w:type="gramStart"/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дств пр</w:t>
      </w:r>
      <w:proofErr w:type="gramEnd"/>
      <w:r w:rsidRPr="00E265FF">
        <w:rPr>
          <w:rFonts w:ascii="Times New Roman" w:eastAsia="Times New Roman" w:hAnsi="Times New Roman"/>
          <w:sz w:val="20"/>
          <w:szCs w:val="20"/>
          <w:lang w:eastAsia="ru-RU"/>
        </w:rPr>
        <w:t>и проведении выборов Губернатора Ростовской области</w:t>
      </w:r>
    </w:p>
    <w:p w:rsidR="0014109C" w:rsidRPr="00285A6E" w:rsidRDefault="0014109C" w:rsidP="00285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5A6E" w:rsidRPr="00A519D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Сведения для размещения в сети Интернет</w:t>
      </w:r>
    </w:p>
    <w:p w:rsidR="000C3827" w:rsidRDefault="00285A6E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519D7">
        <w:rPr>
          <w:rFonts w:ascii="Times New Roman" w:hAnsi="Times New Roman"/>
          <w:sz w:val="24"/>
          <w:szCs w:val="24"/>
          <w:lang w:eastAsia="ru-RU"/>
        </w:rPr>
        <w:t>о поступлении средств в избирательные фонды кандидатов и расходовании этих средств</w:t>
      </w:r>
      <w:r w:rsidR="000C38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85A6E" w:rsidRPr="00A519D7" w:rsidRDefault="000C3827" w:rsidP="00285A6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выборов Губернатора Ростовской области</w:t>
      </w:r>
    </w:p>
    <w:p w:rsidR="00285A6E" w:rsidRPr="00285A6E" w:rsidRDefault="00285A6E" w:rsidP="00285A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(на основании данных, представленных </w:t>
      </w:r>
      <w:r w:rsidR="000C3827">
        <w:rPr>
          <w:rFonts w:ascii="Times New Roman" w:eastAsia="Times New Roman" w:hAnsi="Times New Roman"/>
          <w:sz w:val="20"/>
          <w:szCs w:val="20"/>
          <w:lang w:eastAsia="ru-RU"/>
        </w:rPr>
        <w:t>филиалом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>ПАО Сбербанк</w:t>
      </w:r>
      <w:r w:rsidR="00BF308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Pr="00285A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85A6E" w:rsidRDefault="00285A6E" w:rsidP="00A519D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A6E">
        <w:rPr>
          <w:rFonts w:ascii="Times New Roman" w:eastAsia="Times New Roman" w:hAnsi="Times New Roman"/>
          <w:sz w:val="24"/>
          <w:szCs w:val="24"/>
          <w:lang w:eastAsia="ru-RU"/>
        </w:rPr>
        <w:t>По состо</w:t>
      </w:r>
      <w:r w:rsidR="00C4712B">
        <w:rPr>
          <w:rFonts w:ascii="Times New Roman" w:eastAsia="Times New Roman" w:hAnsi="Times New Roman"/>
          <w:sz w:val="24"/>
          <w:szCs w:val="24"/>
          <w:lang w:eastAsia="ru-RU"/>
        </w:rPr>
        <w:t>янию на «</w:t>
      </w:r>
      <w:r w:rsidR="00863FC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74133B">
        <w:rPr>
          <w:rFonts w:ascii="Times New Roman" w:eastAsia="Times New Roman" w:hAnsi="Times New Roman"/>
          <w:sz w:val="24"/>
          <w:szCs w:val="24"/>
          <w:lang w:eastAsia="ru-RU"/>
        </w:rPr>
        <w:t>» июля 2020</w:t>
      </w:r>
      <w:r w:rsidR="00A519D7" w:rsidRPr="00A519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19D7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tbl>
      <w:tblPr>
        <w:tblW w:w="15310" w:type="dxa"/>
        <w:tblInd w:w="-34" w:type="dxa"/>
        <w:tblLayout w:type="fixed"/>
        <w:tblLook w:val="04A0"/>
      </w:tblPr>
      <w:tblGrid>
        <w:gridCol w:w="486"/>
        <w:gridCol w:w="2066"/>
        <w:gridCol w:w="1134"/>
        <w:gridCol w:w="1276"/>
        <w:gridCol w:w="1134"/>
        <w:gridCol w:w="1275"/>
        <w:gridCol w:w="851"/>
        <w:gridCol w:w="992"/>
        <w:gridCol w:w="1134"/>
        <w:gridCol w:w="992"/>
        <w:gridCol w:w="1560"/>
        <w:gridCol w:w="1134"/>
        <w:gridCol w:w="1276"/>
      </w:tblGrid>
      <w:tr w:rsidR="00285A6E" w:rsidRPr="00285A6E" w:rsidTr="00FB2CE9">
        <w:trPr>
          <w:trHeight w:val="480"/>
          <w:tblHeader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0C3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Ф.И.О.</w:t>
            </w:r>
            <w:r w:rsidR="000C3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кандидата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Поступило средств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Израсходовано средств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Возвращено средств</w:t>
            </w:r>
            <w:r w:rsidR="00E52D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жертвователям</w:t>
            </w:r>
          </w:p>
        </w:tc>
      </w:tr>
      <w:tr w:rsidR="00285A6E" w:rsidRPr="00285A6E" w:rsidTr="00FB2CE9">
        <w:trPr>
          <w:trHeight w:val="56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0C3827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 тыс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</w:t>
            </w:r>
            <w:r w:rsidR="000C3827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пожертвования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B60D15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285A6E"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сего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 них финансовые операции по расходованию средств на сумму, превышающую  50 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Основание возврата</w:t>
            </w:r>
          </w:p>
        </w:tc>
      </w:tr>
      <w:tr w:rsidR="00930236" w:rsidRPr="00285A6E" w:rsidTr="00FB2CE9">
        <w:trPr>
          <w:trHeight w:val="845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 юридических лиц на сумму, превышающую 25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3827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от граждан </w:t>
            </w:r>
          </w:p>
          <w:p w:rsidR="00285A6E" w:rsidRPr="00285A6E" w:rsidRDefault="00285A6E" w:rsidP="0093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сумму, превышающую  20 тыс. руб</w:t>
            </w:r>
            <w:r w:rsidR="0093023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дата операции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назначение платежа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236" w:rsidRPr="00285A6E" w:rsidTr="00FB2CE9">
        <w:trPr>
          <w:trHeight w:val="649"/>
          <w:tblHeader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:rsidR="00285A6E" w:rsidRPr="00285A6E" w:rsidRDefault="00285A6E" w:rsidP="00285A6E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</w:p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кол-во граждан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6E" w:rsidRPr="00285A6E" w:rsidRDefault="00285A6E" w:rsidP="00285A6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0D15" w:rsidRPr="00285A6E" w:rsidTr="00FB2CE9">
        <w:trPr>
          <w:trHeight w:val="96"/>
          <w:tblHeader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863FCB" w:rsidRDefault="00285A6E" w:rsidP="00863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A6E" w:rsidRPr="00285A6E" w:rsidRDefault="00285A6E" w:rsidP="00285A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B60D15" w:rsidRPr="00285A6E" w:rsidTr="00FB2CE9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Башкатов </w:t>
            </w:r>
          </w:p>
          <w:p w:rsidR="00B60D15" w:rsidRPr="00650CE8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FC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74133B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0D15" w:rsidRPr="00073559" w:rsidRDefault="00B60D15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868F0" w:rsidRPr="00285A6E" w:rsidTr="00FB2CE9">
        <w:trPr>
          <w:trHeight w:val="16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CE9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Бессонов </w:t>
            </w:r>
          </w:p>
          <w:p w:rsidR="00FB2CE9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Евгений </w:t>
            </w:r>
          </w:p>
          <w:p w:rsidR="009868F0" w:rsidRPr="00650CE8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74133B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285A6E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Снятие наличных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B60D15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868F0" w:rsidRPr="00285A6E" w:rsidTr="00FB2CE9">
        <w:trPr>
          <w:trHeight w:val="164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A3AA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Изготовление агитационных материалов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034154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868F0" w:rsidRPr="00285A6E" w:rsidTr="00FB2CE9">
        <w:trPr>
          <w:trHeight w:val="164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9868F0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13.07.2020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Default="00BA3AAF" w:rsidP="00BA3A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Распространение агитационных материалов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8F0" w:rsidRPr="00073559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8F0" w:rsidRPr="00034154" w:rsidRDefault="009868F0" w:rsidP="00B60D1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55868" w:rsidRPr="00285A6E" w:rsidTr="00FB2CE9">
        <w:trPr>
          <w:trHeight w:val="81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Голубев</w:t>
            </w:r>
            <w:proofErr w:type="gramEnd"/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Василий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1 150,0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5586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Лященко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Алексей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55868" w:rsidRPr="00285A6E" w:rsidTr="00FB2CE9">
        <w:trPr>
          <w:trHeight w:val="3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Пятибратов</w:t>
            </w:r>
            <w:proofErr w:type="spellEnd"/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Петр </w:t>
            </w:r>
          </w:p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285A6E" w:rsidRDefault="00455868" w:rsidP="006163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5868" w:rsidRPr="00073559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7355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5868" w:rsidRPr="00B60D15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3415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60D15" w:rsidRPr="00285A6E" w:rsidTr="00FB2CE9">
        <w:trPr>
          <w:trHeight w:val="30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85A6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455868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3 275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D561AE" w:rsidRDefault="00D561AE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D561AE" w:rsidRDefault="00D561AE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5E7934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1 134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951CF1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974</w:t>
            </w:r>
            <w:r w:rsidR="00B60D1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0D15" w:rsidRPr="00285A6E" w:rsidRDefault="00B60D15" w:rsidP="00B60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70CB6" w:rsidRDefault="00070CB6"/>
    <w:sectPr w:rsidR="00070CB6" w:rsidSect="00B60D15">
      <w:pgSz w:w="16838" w:h="11906" w:orient="landscape"/>
      <w:pgMar w:top="850" w:right="1103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D9B" w:rsidRDefault="00DA4D9B" w:rsidP="002A6F9C">
      <w:pPr>
        <w:spacing w:after="0" w:line="240" w:lineRule="auto"/>
      </w:pPr>
      <w:r>
        <w:separator/>
      </w:r>
    </w:p>
  </w:endnote>
  <w:end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D9B" w:rsidRDefault="00DA4D9B" w:rsidP="002A6F9C">
      <w:pPr>
        <w:spacing w:after="0" w:line="240" w:lineRule="auto"/>
      </w:pPr>
      <w:r>
        <w:separator/>
      </w:r>
    </w:p>
  </w:footnote>
  <w:footnote w:type="continuationSeparator" w:id="0">
    <w:p w:rsidR="00DA4D9B" w:rsidRDefault="00DA4D9B" w:rsidP="002A6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A4AD9"/>
    <w:multiLevelType w:val="hybridMultilevel"/>
    <w:tmpl w:val="DE74C1C4"/>
    <w:lvl w:ilvl="0" w:tplc="4CE0C4B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F9C"/>
    <w:rsid w:val="00010851"/>
    <w:rsid w:val="00054B5D"/>
    <w:rsid w:val="00070CB6"/>
    <w:rsid w:val="000B277A"/>
    <w:rsid w:val="000C3827"/>
    <w:rsid w:val="000F0044"/>
    <w:rsid w:val="00113D98"/>
    <w:rsid w:val="0014109C"/>
    <w:rsid w:val="00156006"/>
    <w:rsid w:val="00172C1E"/>
    <w:rsid w:val="00181C97"/>
    <w:rsid w:val="002308C1"/>
    <w:rsid w:val="002441AE"/>
    <w:rsid w:val="002463DC"/>
    <w:rsid w:val="00252DD9"/>
    <w:rsid w:val="00254E60"/>
    <w:rsid w:val="00271E7A"/>
    <w:rsid w:val="00285A6E"/>
    <w:rsid w:val="002A6F9C"/>
    <w:rsid w:val="002C5826"/>
    <w:rsid w:val="003027F7"/>
    <w:rsid w:val="00312F6D"/>
    <w:rsid w:val="003155C1"/>
    <w:rsid w:val="003D579C"/>
    <w:rsid w:val="004130E9"/>
    <w:rsid w:val="00444C6B"/>
    <w:rsid w:val="00445686"/>
    <w:rsid w:val="00455868"/>
    <w:rsid w:val="005076A9"/>
    <w:rsid w:val="005B2C4F"/>
    <w:rsid w:val="005E7934"/>
    <w:rsid w:val="005F031C"/>
    <w:rsid w:val="00650CE8"/>
    <w:rsid w:val="00663215"/>
    <w:rsid w:val="00663658"/>
    <w:rsid w:val="00682202"/>
    <w:rsid w:val="006C42AC"/>
    <w:rsid w:val="0074133B"/>
    <w:rsid w:val="007470DF"/>
    <w:rsid w:val="007928AF"/>
    <w:rsid w:val="008070BF"/>
    <w:rsid w:val="00820AF3"/>
    <w:rsid w:val="0085539F"/>
    <w:rsid w:val="00863FCB"/>
    <w:rsid w:val="00883F1A"/>
    <w:rsid w:val="00930236"/>
    <w:rsid w:val="009341D8"/>
    <w:rsid w:val="00951CF1"/>
    <w:rsid w:val="009868F0"/>
    <w:rsid w:val="00A519D7"/>
    <w:rsid w:val="00A806D9"/>
    <w:rsid w:val="00A820FA"/>
    <w:rsid w:val="00B02AA9"/>
    <w:rsid w:val="00B276E7"/>
    <w:rsid w:val="00B60D15"/>
    <w:rsid w:val="00B61AC0"/>
    <w:rsid w:val="00B9785E"/>
    <w:rsid w:val="00BA3AAF"/>
    <w:rsid w:val="00BC144F"/>
    <w:rsid w:val="00BF3080"/>
    <w:rsid w:val="00C4712B"/>
    <w:rsid w:val="00C560F9"/>
    <w:rsid w:val="00D561AE"/>
    <w:rsid w:val="00D91EE4"/>
    <w:rsid w:val="00DA4D9B"/>
    <w:rsid w:val="00E265FF"/>
    <w:rsid w:val="00E52DA6"/>
    <w:rsid w:val="00ED3569"/>
    <w:rsid w:val="00FB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A6F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2A6F9C"/>
    <w:rPr>
      <w:sz w:val="20"/>
      <w:szCs w:val="20"/>
    </w:rPr>
  </w:style>
  <w:style w:type="character" w:styleId="a5">
    <w:name w:val="footnote reference"/>
    <w:uiPriority w:val="99"/>
    <w:semiHidden/>
    <w:rsid w:val="002A6F9C"/>
    <w:rPr>
      <w:sz w:val="22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155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55C1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0C3827"/>
    <w:pPr>
      <w:widowControl w:val="0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bank61</cp:lastModifiedBy>
  <cp:revision>5</cp:revision>
  <cp:lastPrinted>2020-07-16T11:13:00Z</cp:lastPrinted>
  <dcterms:created xsi:type="dcterms:W3CDTF">2020-07-16T10:50:00Z</dcterms:created>
  <dcterms:modified xsi:type="dcterms:W3CDTF">2020-07-16T11:19:00Z</dcterms:modified>
</cp:coreProperties>
</file>